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0E" w:rsidRDefault="000022BE" w:rsidP="009F561E">
      <w:pPr>
        <w:spacing w:line="360" w:lineRule="auto"/>
        <w:jc w:val="both"/>
        <w:rPr>
          <w:rFonts w:asciiTheme="majorHAnsi" w:hAnsiTheme="majorHAnsi" w:cstheme="majorHAnsi"/>
          <w:b/>
          <w:sz w:val="24"/>
          <w:szCs w:val="24"/>
          <w:lang w:val="es-UY"/>
        </w:rPr>
      </w:pPr>
      <w:r w:rsidRPr="007F230E">
        <w:rPr>
          <w:rFonts w:asciiTheme="majorHAnsi" w:hAnsiTheme="majorHAnsi" w:cstheme="majorHAnsi"/>
          <w:b/>
          <w:sz w:val="24"/>
          <w:szCs w:val="24"/>
          <w:lang w:val="es-UY"/>
        </w:rPr>
        <w:t xml:space="preserve">X Congreso </w:t>
      </w:r>
      <w:proofErr w:type="spellStart"/>
      <w:r w:rsidRPr="007F230E">
        <w:rPr>
          <w:rFonts w:asciiTheme="majorHAnsi" w:hAnsiTheme="majorHAnsi" w:cstheme="majorHAnsi"/>
          <w:b/>
          <w:sz w:val="24"/>
          <w:szCs w:val="24"/>
          <w:lang w:val="es-UY"/>
        </w:rPr>
        <w:t>Flappsip</w:t>
      </w:r>
      <w:proofErr w:type="spellEnd"/>
      <w:r w:rsidRPr="007F230E">
        <w:rPr>
          <w:rFonts w:asciiTheme="majorHAnsi" w:hAnsiTheme="majorHAnsi" w:cstheme="majorHAnsi"/>
          <w:b/>
          <w:sz w:val="24"/>
          <w:szCs w:val="24"/>
          <w:lang w:val="es-UY"/>
        </w:rPr>
        <w:t>/</w:t>
      </w:r>
      <w:proofErr w:type="spellStart"/>
      <w:r w:rsidRPr="007F230E">
        <w:rPr>
          <w:rFonts w:asciiTheme="majorHAnsi" w:hAnsiTheme="majorHAnsi" w:cstheme="majorHAnsi"/>
          <w:b/>
          <w:sz w:val="24"/>
          <w:szCs w:val="24"/>
          <w:lang w:val="es-UY"/>
        </w:rPr>
        <w:t>Audep</w:t>
      </w:r>
      <w:proofErr w:type="spellEnd"/>
      <w:r w:rsidRPr="007F230E">
        <w:rPr>
          <w:rFonts w:asciiTheme="majorHAnsi" w:hAnsiTheme="majorHAnsi" w:cstheme="majorHAnsi"/>
          <w:b/>
          <w:sz w:val="24"/>
          <w:szCs w:val="24"/>
          <w:lang w:val="es-UY"/>
        </w:rPr>
        <w:t xml:space="preserve"> 2019: Las configuraciones </w:t>
      </w:r>
      <w:r w:rsidR="00091D97" w:rsidRPr="007F230E">
        <w:rPr>
          <w:rFonts w:asciiTheme="majorHAnsi" w:hAnsiTheme="majorHAnsi" w:cstheme="majorHAnsi"/>
          <w:b/>
          <w:sz w:val="24"/>
          <w:szCs w:val="24"/>
          <w:lang w:val="es-UY"/>
        </w:rPr>
        <w:t>actuales</w:t>
      </w:r>
      <w:r w:rsidRPr="007F230E">
        <w:rPr>
          <w:rFonts w:asciiTheme="majorHAnsi" w:hAnsiTheme="majorHAnsi" w:cstheme="majorHAnsi"/>
          <w:b/>
          <w:sz w:val="24"/>
          <w:szCs w:val="24"/>
          <w:lang w:val="es-UY"/>
        </w:rPr>
        <w:t xml:space="preserve"> de la </w:t>
      </w:r>
      <w:r w:rsidR="00091D97" w:rsidRPr="007F230E">
        <w:rPr>
          <w:rFonts w:asciiTheme="majorHAnsi" w:hAnsiTheme="majorHAnsi" w:cstheme="majorHAnsi"/>
          <w:b/>
          <w:sz w:val="24"/>
          <w:szCs w:val="24"/>
          <w:lang w:val="es-UY"/>
        </w:rPr>
        <w:t>violencia</w:t>
      </w:r>
      <w:r w:rsidRPr="007F230E">
        <w:rPr>
          <w:rFonts w:asciiTheme="majorHAnsi" w:hAnsiTheme="majorHAnsi" w:cstheme="majorHAnsi"/>
          <w:b/>
          <w:sz w:val="24"/>
          <w:szCs w:val="24"/>
          <w:lang w:val="es-UY"/>
        </w:rPr>
        <w:t xml:space="preserve"> –</w:t>
      </w:r>
      <w:r w:rsidR="00C85AED" w:rsidRPr="007F230E">
        <w:rPr>
          <w:rFonts w:asciiTheme="majorHAnsi" w:hAnsiTheme="majorHAnsi" w:cstheme="majorHAnsi"/>
          <w:b/>
          <w:sz w:val="24"/>
          <w:szCs w:val="24"/>
          <w:lang w:val="es-UY"/>
        </w:rPr>
        <w:t xml:space="preserve"> Uruguay</w:t>
      </w:r>
      <w:r w:rsidRPr="007F230E">
        <w:rPr>
          <w:rFonts w:asciiTheme="majorHAnsi" w:hAnsiTheme="majorHAnsi" w:cstheme="majorHAnsi"/>
          <w:b/>
          <w:sz w:val="24"/>
          <w:szCs w:val="24"/>
          <w:lang w:val="es-UY"/>
        </w:rPr>
        <w:t xml:space="preserve"> – Montevideo </w:t>
      </w:r>
    </w:p>
    <w:p w:rsidR="007F230E" w:rsidRPr="007F230E" w:rsidRDefault="00091D97" w:rsidP="009F561E">
      <w:pPr>
        <w:spacing w:line="360" w:lineRule="auto"/>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Autora: </w:t>
      </w:r>
      <w:proofErr w:type="spellStart"/>
      <w:r w:rsidRPr="007F230E">
        <w:rPr>
          <w:rFonts w:asciiTheme="majorHAnsi" w:hAnsiTheme="majorHAnsi" w:cstheme="majorHAnsi"/>
          <w:sz w:val="24"/>
          <w:szCs w:val="24"/>
          <w:lang w:val="es-UY"/>
        </w:rPr>
        <w:t>Viviane</w:t>
      </w:r>
      <w:proofErr w:type="spellEnd"/>
      <w:r w:rsidRPr="007F230E">
        <w:rPr>
          <w:rFonts w:asciiTheme="majorHAnsi" w:hAnsiTheme="majorHAnsi" w:cstheme="majorHAnsi"/>
          <w:sz w:val="24"/>
          <w:szCs w:val="24"/>
          <w:lang w:val="es-UY"/>
        </w:rPr>
        <w:t xml:space="preserve"> </w:t>
      </w:r>
      <w:proofErr w:type="spellStart"/>
      <w:r w:rsidRPr="007F230E">
        <w:rPr>
          <w:rFonts w:asciiTheme="majorHAnsi" w:hAnsiTheme="majorHAnsi" w:cstheme="majorHAnsi"/>
          <w:sz w:val="24"/>
          <w:szCs w:val="24"/>
          <w:lang w:val="es-UY"/>
        </w:rPr>
        <w:t>Crocoli</w:t>
      </w:r>
      <w:proofErr w:type="spellEnd"/>
      <w:r w:rsidRPr="007F230E">
        <w:rPr>
          <w:rFonts w:asciiTheme="majorHAnsi" w:hAnsiTheme="majorHAnsi" w:cstheme="majorHAnsi"/>
          <w:sz w:val="24"/>
          <w:szCs w:val="24"/>
          <w:lang w:val="es-UY"/>
        </w:rPr>
        <w:t xml:space="preserve"> </w:t>
      </w:r>
      <w:proofErr w:type="spellStart"/>
      <w:r w:rsidRPr="007F230E">
        <w:rPr>
          <w:rFonts w:asciiTheme="majorHAnsi" w:hAnsiTheme="majorHAnsi" w:cstheme="majorHAnsi"/>
          <w:sz w:val="24"/>
          <w:szCs w:val="24"/>
          <w:lang w:val="es-UY"/>
        </w:rPr>
        <w:t>Balbinot</w:t>
      </w:r>
      <w:proofErr w:type="spellEnd"/>
      <w:r w:rsidRPr="007F230E">
        <w:rPr>
          <w:rFonts w:asciiTheme="majorHAnsi" w:hAnsiTheme="majorHAnsi" w:cstheme="majorHAnsi"/>
          <w:sz w:val="24"/>
          <w:szCs w:val="24"/>
          <w:lang w:val="es-UY"/>
        </w:rPr>
        <w:t xml:space="preserve"> – Psicóloga e Psicoanalista</w:t>
      </w:r>
      <w:r w:rsidR="00540744" w:rsidRPr="007F230E">
        <w:rPr>
          <w:rFonts w:asciiTheme="majorHAnsi" w:hAnsiTheme="majorHAnsi" w:cstheme="majorHAnsi"/>
          <w:sz w:val="24"/>
          <w:szCs w:val="24"/>
          <w:lang w:val="es-UY"/>
        </w:rPr>
        <w:t xml:space="preserve"> </w:t>
      </w:r>
      <w:r w:rsidRPr="007F230E">
        <w:rPr>
          <w:rFonts w:asciiTheme="majorHAnsi" w:hAnsiTheme="majorHAnsi" w:cstheme="majorHAnsi"/>
          <w:sz w:val="24"/>
          <w:szCs w:val="24"/>
          <w:lang w:val="es-UY"/>
        </w:rPr>
        <w:t xml:space="preserve">/ Miembro efectivo de </w:t>
      </w:r>
      <w:proofErr w:type="spellStart"/>
      <w:r w:rsidRPr="007F230E">
        <w:rPr>
          <w:rFonts w:asciiTheme="majorHAnsi" w:hAnsiTheme="majorHAnsi" w:cstheme="majorHAnsi"/>
          <w:sz w:val="24"/>
          <w:szCs w:val="24"/>
          <w:lang w:val="es-UY"/>
        </w:rPr>
        <w:t>CepdePa</w:t>
      </w:r>
      <w:proofErr w:type="spellEnd"/>
      <w:r w:rsidRPr="007F230E">
        <w:rPr>
          <w:rFonts w:asciiTheme="majorHAnsi" w:hAnsiTheme="majorHAnsi" w:cstheme="majorHAnsi"/>
          <w:sz w:val="24"/>
          <w:szCs w:val="24"/>
          <w:lang w:val="es-UY"/>
        </w:rPr>
        <w:t xml:space="preserve"> – RS / Brasil</w:t>
      </w:r>
      <w:bookmarkStart w:id="0" w:name="_GoBack"/>
      <w:bookmarkEnd w:id="0"/>
    </w:p>
    <w:p w:rsidR="007F230E" w:rsidRPr="00C704CE" w:rsidRDefault="007F230E" w:rsidP="009F561E">
      <w:pPr>
        <w:spacing w:line="360" w:lineRule="auto"/>
        <w:jc w:val="both"/>
        <w:rPr>
          <w:rFonts w:asciiTheme="majorHAnsi" w:hAnsiTheme="majorHAnsi" w:cstheme="majorHAnsi"/>
          <w:i/>
          <w:sz w:val="24"/>
          <w:szCs w:val="24"/>
          <w:u w:val="single"/>
          <w:lang w:val="es-UY"/>
        </w:rPr>
      </w:pPr>
      <w:r>
        <w:rPr>
          <w:rFonts w:asciiTheme="majorHAnsi" w:hAnsiTheme="majorHAnsi" w:cstheme="majorHAnsi"/>
          <w:sz w:val="24"/>
          <w:szCs w:val="24"/>
          <w:lang w:val="es-UY"/>
        </w:rPr>
        <w:t xml:space="preserve">Texto a los </w:t>
      </w:r>
      <w:r w:rsidR="00091D97" w:rsidRPr="007F230E">
        <w:rPr>
          <w:rFonts w:asciiTheme="majorHAnsi" w:hAnsiTheme="majorHAnsi" w:cstheme="majorHAnsi"/>
          <w:b/>
          <w:sz w:val="24"/>
          <w:szCs w:val="24"/>
          <w:lang w:val="es-UY"/>
        </w:rPr>
        <w:t>Temas libres</w:t>
      </w:r>
      <w:r w:rsidR="00091D97" w:rsidRPr="007F230E">
        <w:rPr>
          <w:rFonts w:asciiTheme="majorHAnsi" w:hAnsiTheme="majorHAnsi" w:cstheme="majorHAnsi"/>
          <w:sz w:val="24"/>
          <w:szCs w:val="24"/>
          <w:lang w:val="es-UY"/>
        </w:rPr>
        <w:t xml:space="preserve">: </w:t>
      </w:r>
      <w:proofErr w:type="spellStart"/>
      <w:r w:rsidR="00091D97" w:rsidRPr="00C704CE">
        <w:rPr>
          <w:rFonts w:asciiTheme="majorHAnsi" w:hAnsiTheme="majorHAnsi" w:cstheme="majorHAnsi"/>
          <w:i/>
          <w:sz w:val="24"/>
          <w:szCs w:val="24"/>
          <w:u w:val="single"/>
          <w:lang w:val="es-UY"/>
        </w:rPr>
        <w:t>Terezinha</w:t>
      </w:r>
      <w:proofErr w:type="spellEnd"/>
      <w:r w:rsidR="00091D97" w:rsidRPr="00C704CE">
        <w:rPr>
          <w:rFonts w:asciiTheme="majorHAnsi" w:hAnsiTheme="majorHAnsi" w:cstheme="majorHAnsi"/>
          <w:i/>
          <w:sz w:val="24"/>
          <w:szCs w:val="24"/>
          <w:u w:val="single"/>
          <w:lang w:val="es-UY"/>
        </w:rPr>
        <w:t xml:space="preserve"> de </w:t>
      </w:r>
      <w:proofErr w:type="spellStart"/>
      <w:r w:rsidR="00091D97" w:rsidRPr="00C704CE">
        <w:rPr>
          <w:rFonts w:asciiTheme="majorHAnsi" w:hAnsiTheme="majorHAnsi" w:cstheme="majorHAnsi"/>
          <w:i/>
          <w:sz w:val="24"/>
          <w:szCs w:val="24"/>
          <w:u w:val="single"/>
          <w:lang w:val="es-UY"/>
        </w:rPr>
        <w:t>Jesus</w:t>
      </w:r>
      <w:proofErr w:type="spellEnd"/>
      <w:r w:rsidR="00091D97" w:rsidRPr="00C704CE">
        <w:rPr>
          <w:rFonts w:asciiTheme="majorHAnsi" w:hAnsiTheme="majorHAnsi" w:cstheme="majorHAnsi"/>
          <w:i/>
          <w:sz w:val="24"/>
          <w:szCs w:val="24"/>
          <w:u w:val="single"/>
          <w:lang w:val="es-UY"/>
        </w:rPr>
        <w:t>, dio a luz al hijo del padre.</w:t>
      </w:r>
    </w:p>
    <w:p w:rsidR="00091D97" w:rsidRPr="007F230E" w:rsidRDefault="00540744"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Al encontrarme con el tema de nuestro Congreso </w:t>
      </w:r>
      <w:proofErr w:type="spellStart"/>
      <w:r w:rsidRPr="007F230E">
        <w:rPr>
          <w:rFonts w:asciiTheme="majorHAnsi" w:hAnsiTheme="majorHAnsi" w:cstheme="majorHAnsi"/>
          <w:sz w:val="24"/>
          <w:szCs w:val="24"/>
          <w:lang w:val="es-UY"/>
        </w:rPr>
        <w:t>Flappsip</w:t>
      </w:r>
      <w:proofErr w:type="spellEnd"/>
      <w:r w:rsidRPr="007F230E">
        <w:rPr>
          <w:rFonts w:asciiTheme="majorHAnsi" w:hAnsiTheme="majorHAnsi" w:cstheme="majorHAnsi"/>
          <w:sz w:val="24"/>
          <w:szCs w:val="24"/>
          <w:lang w:val="es-UY"/>
        </w:rPr>
        <w:t xml:space="preserve">: “Las configuraciones actuales de la violencia”, luego me ocurrió el recuerdo de un caso clínico al cual tengo dedicado algunas horas de estudio. Pienso el cuanto seria científico </w:t>
      </w:r>
      <w:r w:rsidR="00714660" w:rsidRPr="007F230E">
        <w:rPr>
          <w:rFonts w:asciiTheme="majorHAnsi" w:hAnsiTheme="majorHAnsi" w:cstheme="majorHAnsi"/>
          <w:sz w:val="24"/>
          <w:szCs w:val="24"/>
          <w:lang w:val="es-UY"/>
        </w:rPr>
        <w:t>nosotros</w:t>
      </w:r>
      <w:r w:rsidRPr="007F230E">
        <w:rPr>
          <w:rFonts w:asciiTheme="majorHAnsi" w:hAnsiTheme="majorHAnsi" w:cstheme="majorHAnsi"/>
          <w:sz w:val="24"/>
          <w:szCs w:val="24"/>
          <w:lang w:val="es-UY"/>
        </w:rPr>
        <w:t xml:space="preserve"> </w:t>
      </w:r>
      <w:r w:rsidR="00714660" w:rsidRPr="007F230E">
        <w:rPr>
          <w:rFonts w:asciiTheme="majorHAnsi" w:hAnsiTheme="majorHAnsi" w:cstheme="majorHAnsi"/>
          <w:sz w:val="24"/>
          <w:szCs w:val="24"/>
          <w:lang w:val="es-UY"/>
        </w:rPr>
        <w:t>utilizarnos</w:t>
      </w:r>
      <w:r w:rsidRPr="007F230E">
        <w:rPr>
          <w:rFonts w:asciiTheme="majorHAnsi" w:hAnsiTheme="majorHAnsi" w:cstheme="majorHAnsi"/>
          <w:sz w:val="24"/>
          <w:szCs w:val="24"/>
          <w:lang w:val="es-UY"/>
        </w:rPr>
        <w:t xml:space="preserve"> de</w:t>
      </w:r>
      <w:r w:rsidR="0039721B" w:rsidRPr="007F230E">
        <w:rPr>
          <w:rFonts w:asciiTheme="majorHAnsi" w:hAnsiTheme="majorHAnsi" w:cstheme="majorHAnsi"/>
          <w:sz w:val="24"/>
          <w:szCs w:val="24"/>
          <w:lang w:val="es-UY"/>
        </w:rPr>
        <w:t xml:space="preserve"> e</w:t>
      </w:r>
      <w:r w:rsidRPr="007F230E">
        <w:rPr>
          <w:rFonts w:asciiTheme="majorHAnsi" w:hAnsiTheme="majorHAnsi" w:cstheme="majorHAnsi"/>
          <w:sz w:val="24"/>
          <w:szCs w:val="24"/>
          <w:lang w:val="es-UY"/>
        </w:rPr>
        <w:t xml:space="preserve">ste ejemplo para </w:t>
      </w:r>
      <w:r w:rsidR="00106A48" w:rsidRPr="007F230E">
        <w:rPr>
          <w:rFonts w:asciiTheme="majorHAnsi" w:hAnsiTheme="majorHAnsi" w:cstheme="majorHAnsi"/>
          <w:sz w:val="24"/>
          <w:szCs w:val="24"/>
          <w:lang w:val="es-UY"/>
        </w:rPr>
        <w:t>preguntarnos</w:t>
      </w:r>
      <w:r w:rsidRPr="007F230E">
        <w:rPr>
          <w:rFonts w:asciiTheme="majorHAnsi" w:hAnsiTheme="majorHAnsi" w:cstheme="majorHAnsi"/>
          <w:sz w:val="24"/>
          <w:szCs w:val="24"/>
          <w:lang w:val="es-UY"/>
        </w:rPr>
        <w:t xml:space="preserve"> </w:t>
      </w:r>
      <w:r w:rsidR="00714660" w:rsidRPr="007F230E">
        <w:rPr>
          <w:rFonts w:asciiTheme="majorHAnsi" w:hAnsiTheme="majorHAnsi" w:cstheme="majorHAnsi"/>
          <w:sz w:val="24"/>
          <w:szCs w:val="24"/>
          <w:lang w:val="es-UY"/>
        </w:rPr>
        <w:t xml:space="preserve">a la violencia </w:t>
      </w:r>
      <w:proofErr w:type="spellStart"/>
      <w:r w:rsidR="00714660" w:rsidRPr="007F230E">
        <w:rPr>
          <w:rFonts w:asciiTheme="majorHAnsi" w:hAnsiTheme="majorHAnsi" w:cstheme="majorHAnsi"/>
          <w:sz w:val="24"/>
          <w:szCs w:val="24"/>
          <w:lang w:val="es-UY"/>
        </w:rPr>
        <w:t>sob</w:t>
      </w:r>
      <w:proofErr w:type="spellEnd"/>
      <w:r w:rsidR="00714660" w:rsidRPr="007F230E">
        <w:rPr>
          <w:rFonts w:asciiTheme="majorHAnsi" w:hAnsiTheme="majorHAnsi" w:cstheme="majorHAnsi"/>
          <w:sz w:val="24"/>
          <w:szCs w:val="24"/>
          <w:lang w:val="es-UY"/>
        </w:rPr>
        <w:t xml:space="preserve"> una mirada psicoanalítico dentro de nuestro </w:t>
      </w:r>
      <w:proofErr w:type="spellStart"/>
      <w:r w:rsidR="00714660" w:rsidRPr="007F230E">
        <w:rPr>
          <w:rFonts w:asciiTheme="majorHAnsi" w:hAnsiTheme="majorHAnsi" w:cstheme="majorHAnsi"/>
          <w:sz w:val="24"/>
          <w:szCs w:val="24"/>
          <w:lang w:val="es-UY"/>
        </w:rPr>
        <w:t>setting</w:t>
      </w:r>
      <w:proofErr w:type="spellEnd"/>
      <w:r w:rsidR="00714660" w:rsidRPr="007F230E">
        <w:rPr>
          <w:rFonts w:asciiTheme="majorHAnsi" w:hAnsiTheme="majorHAnsi" w:cstheme="majorHAnsi"/>
          <w:sz w:val="24"/>
          <w:szCs w:val="24"/>
          <w:lang w:val="es-UY"/>
        </w:rPr>
        <w:t xml:space="preserve"> de trabajo. </w:t>
      </w:r>
    </w:p>
    <w:p w:rsidR="00502935" w:rsidRPr="007F230E" w:rsidRDefault="00502935"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En el caso, </w:t>
      </w:r>
      <w:proofErr w:type="spellStart"/>
      <w:r w:rsidRPr="007F230E">
        <w:rPr>
          <w:rFonts w:asciiTheme="majorHAnsi" w:hAnsiTheme="majorHAnsi" w:cstheme="majorHAnsi"/>
          <w:sz w:val="24"/>
          <w:szCs w:val="24"/>
          <w:lang w:val="es-UY"/>
        </w:rPr>
        <w:t>Terezinha</w:t>
      </w:r>
      <w:proofErr w:type="spellEnd"/>
      <w:r w:rsidRPr="007F230E">
        <w:rPr>
          <w:rFonts w:asciiTheme="majorHAnsi" w:hAnsiTheme="majorHAnsi" w:cstheme="majorHAnsi"/>
          <w:sz w:val="24"/>
          <w:szCs w:val="24"/>
          <w:lang w:val="es-UY"/>
        </w:rPr>
        <w:t xml:space="preserve"> es una paciente con funcionamiento psicótico, que lucha por sobrevivencia psíquica en frente a la posibilidad de locura, debido de violencia maternas (abandono) y paternas (abuso sexual) en una tierna edad. </w:t>
      </w:r>
    </w:p>
    <w:p w:rsidR="00502935" w:rsidRPr="007F230E" w:rsidRDefault="0039721B"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Al cuestionar la violencia de este caso más allá de la violencia física, violencia que invade el psiquismo a punto de provocar una fuga de</w:t>
      </w:r>
      <w:r w:rsidR="00106A48" w:rsidRPr="007F230E">
        <w:rPr>
          <w:rFonts w:asciiTheme="majorHAnsi" w:hAnsiTheme="majorHAnsi" w:cstheme="majorHAnsi"/>
          <w:sz w:val="24"/>
          <w:szCs w:val="24"/>
          <w:lang w:val="es-UY"/>
        </w:rPr>
        <w:t xml:space="preserve"> la</w:t>
      </w:r>
      <w:r w:rsidRPr="007F230E">
        <w:rPr>
          <w:rFonts w:asciiTheme="majorHAnsi" w:hAnsiTheme="majorHAnsi" w:cstheme="majorHAnsi"/>
          <w:sz w:val="24"/>
          <w:szCs w:val="24"/>
          <w:lang w:val="es-UY"/>
        </w:rPr>
        <w:t xml:space="preserve"> realidad, y, encontrar en </w:t>
      </w:r>
      <w:r w:rsidR="00106A48" w:rsidRPr="007F230E">
        <w:rPr>
          <w:rFonts w:asciiTheme="majorHAnsi" w:hAnsiTheme="majorHAnsi" w:cstheme="majorHAnsi"/>
          <w:sz w:val="24"/>
          <w:szCs w:val="24"/>
          <w:lang w:val="es-UY"/>
        </w:rPr>
        <w:t>esta</w:t>
      </w:r>
      <w:r w:rsidRPr="007F230E">
        <w:rPr>
          <w:rFonts w:asciiTheme="majorHAnsi" w:hAnsiTheme="majorHAnsi" w:cstheme="majorHAnsi"/>
          <w:sz w:val="24"/>
          <w:szCs w:val="24"/>
          <w:lang w:val="es-UY"/>
        </w:rPr>
        <w:t xml:space="preserve"> fuga un mundo criado por </w:t>
      </w:r>
      <w:proofErr w:type="spellStart"/>
      <w:r w:rsidRPr="007F230E">
        <w:rPr>
          <w:rFonts w:asciiTheme="majorHAnsi" w:hAnsiTheme="majorHAnsi" w:cstheme="majorHAnsi"/>
          <w:sz w:val="24"/>
          <w:szCs w:val="24"/>
          <w:lang w:val="es-UY"/>
        </w:rPr>
        <w:t>Terezinha</w:t>
      </w:r>
      <w:proofErr w:type="spellEnd"/>
      <w:r w:rsidRPr="007F230E">
        <w:rPr>
          <w:rFonts w:asciiTheme="majorHAnsi" w:hAnsiTheme="majorHAnsi" w:cstheme="majorHAnsi"/>
          <w:sz w:val="24"/>
          <w:szCs w:val="24"/>
          <w:lang w:val="es-UY"/>
        </w:rPr>
        <w:t xml:space="preserve"> como un mundo que ampara sus miedos, sus angustias – una realidad propia, que pertenece apenas a ella. </w:t>
      </w:r>
    </w:p>
    <w:p w:rsidR="0039721B" w:rsidRPr="007F230E" w:rsidRDefault="0039721B"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Cuestionar nuestro trabajo como analistas. </w:t>
      </w:r>
      <w:r w:rsidR="00A12204" w:rsidRPr="007F230E">
        <w:rPr>
          <w:rFonts w:asciiTheme="majorHAnsi" w:hAnsiTheme="majorHAnsi" w:cstheme="majorHAnsi"/>
          <w:sz w:val="24"/>
          <w:szCs w:val="24"/>
          <w:lang w:val="es-UY"/>
        </w:rPr>
        <w:t xml:space="preserve">Cuanta violencia seria dar vuelta en los pensamientos, los recuerdo en un psiquismo tan frágil. No estaríamos repitiendo el abuso cuando proponemos “Dígame todo lo que viene a tu mente”. </w:t>
      </w:r>
    </w:p>
    <w:p w:rsidR="00A12204" w:rsidRPr="007F230E" w:rsidRDefault="00A12204" w:rsidP="00D67B0C">
      <w:pPr>
        <w:spacing w:line="360" w:lineRule="auto"/>
        <w:ind w:firstLine="708"/>
        <w:jc w:val="both"/>
        <w:rPr>
          <w:rFonts w:asciiTheme="majorHAnsi" w:hAnsiTheme="majorHAnsi" w:cstheme="majorHAnsi"/>
          <w:sz w:val="24"/>
          <w:szCs w:val="24"/>
          <w:lang w:val="es-UY"/>
        </w:rPr>
      </w:pPr>
      <w:proofErr w:type="spellStart"/>
      <w:r w:rsidRPr="007F230E">
        <w:rPr>
          <w:rFonts w:asciiTheme="majorHAnsi" w:hAnsiTheme="majorHAnsi" w:cstheme="majorHAnsi"/>
          <w:sz w:val="24"/>
          <w:szCs w:val="24"/>
          <w:lang w:val="es-UY"/>
        </w:rPr>
        <w:t>Terezinha</w:t>
      </w:r>
      <w:proofErr w:type="spellEnd"/>
      <w:r w:rsidRPr="007F230E">
        <w:rPr>
          <w:rFonts w:asciiTheme="majorHAnsi" w:hAnsiTheme="majorHAnsi" w:cstheme="majorHAnsi"/>
          <w:sz w:val="24"/>
          <w:szCs w:val="24"/>
          <w:lang w:val="es-UY"/>
        </w:rPr>
        <w:t xml:space="preserve"> se presenta a mi consultorio encaminada por un colega, con quejas de dificultades en su relación conyugal. En un discurso jadeante y confundido dice “Juan y yo no te</w:t>
      </w:r>
      <w:r w:rsidR="006952B2" w:rsidRPr="007F230E">
        <w:rPr>
          <w:rFonts w:asciiTheme="majorHAnsi" w:hAnsiTheme="majorHAnsi" w:cstheme="majorHAnsi"/>
          <w:sz w:val="24"/>
          <w:szCs w:val="24"/>
          <w:lang w:val="es-UY"/>
        </w:rPr>
        <w:t>nemos una vida</w:t>
      </w:r>
      <w:r w:rsidRPr="007F230E">
        <w:rPr>
          <w:rFonts w:asciiTheme="majorHAnsi" w:hAnsiTheme="majorHAnsi" w:cstheme="majorHAnsi"/>
          <w:sz w:val="24"/>
          <w:szCs w:val="24"/>
          <w:lang w:val="es-UY"/>
        </w:rPr>
        <w:t xml:space="preserve"> normal de pareja”. </w:t>
      </w:r>
    </w:p>
    <w:p w:rsidR="0039721B" w:rsidRPr="007F230E" w:rsidRDefault="00A12204" w:rsidP="009F561E">
      <w:pPr>
        <w:spacing w:line="360" w:lineRule="auto"/>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 </w:t>
      </w:r>
      <w:r w:rsidR="00D67B0C" w:rsidRPr="007F230E">
        <w:rPr>
          <w:rFonts w:asciiTheme="majorHAnsi" w:hAnsiTheme="majorHAnsi" w:cstheme="majorHAnsi"/>
          <w:sz w:val="24"/>
          <w:szCs w:val="24"/>
          <w:lang w:val="es-UY"/>
        </w:rPr>
        <w:tab/>
      </w:r>
      <w:r w:rsidR="007C0991" w:rsidRPr="007F230E">
        <w:rPr>
          <w:rFonts w:asciiTheme="majorHAnsi" w:hAnsiTheme="majorHAnsi" w:cstheme="majorHAnsi"/>
          <w:sz w:val="24"/>
          <w:szCs w:val="24"/>
          <w:lang w:val="es-UY"/>
        </w:rPr>
        <w:t>Ella tiene cuatro hijos adultos, de un matrimonio de 32 años con Ju</w:t>
      </w:r>
      <w:r w:rsidR="00671DCC" w:rsidRPr="007F230E">
        <w:rPr>
          <w:rFonts w:asciiTheme="majorHAnsi" w:hAnsiTheme="majorHAnsi" w:cstheme="majorHAnsi"/>
          <w:sz w:val="24"/>
          <w:szCs w:val="24"/>
          <w:lang w:val="es-UY"/>
        </w:rPr>
        <w:t xml:space="preserve">an. Hoy tiene 52 años dice tener una clara sensación de no haber vivido todos estos años, pero que solo se habría adaptado a cada situación que se presentaba en el transcurso de la vida. </w:t>
      </w:r>
    </w:p>
    <w:p w:rsidR="00876B2A" w:rsidRPr="007F230E" w:rsidRDefault="001E2266" w:rsidP="00D67B0C">
      <w:pPr>
        <w:spacing w:line="360" w:lineRule="auto"/>
        <w:ind w:firstLine="360"/>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Esta joven señora me cuenta de su vida, me relata sobre una vida organizada y humilde en familia, en ciertos momentos su discurso organizado da</w:t>
      </w:r>
      <w:r w:rsidR="00876B2A" w:rsidRPr="007F230E">
        <w:rPr>
          <w:rFonts w:asciiTheme="majorHAnsi" w:hAnsiTheme="majorHAnsi" w:cstheme="majorHAnsi"/>
          <w:sz w:val="24"/>
          <w:szCs w:val="24"/>
          <w:lang w:val="es-UY"/>
        </w:rPr>
        <w:t xml:space="preserve"> lugar a un</w:t>
      </w:r>
      <w:r w:rsidRPr="007F230E">
        <w:rPr>
          <w:rFonts w:asciiTheme="majorHAnsi" w:hAnsiTheme="majorHAnsi" w:cstheme="majorHAnsi"/>
          <w:sz w:val="24"/>
          <w:szCs w:val="24"/>
          <w:lang w:val="es-UY"/>
        </w:rPr>
        <w:t xml:space="preserve"> habla</w:t>
      </w:r>
      <w:r w:rsidR="00876B2A" w:rsidRPr="007F230E">
        <w:rPr>
          <w:rFonts w:asciiTheme="majorHAnsi" w:hAnsiTheme="majorHAnsi" w:cstheme="majorHAnsi"/>
          <w:sz w:val="24"/>
          <w:szCs w:val="24"/>
          <w:lang w:val="es-UY"/>
        </w:rPr>
        <w:t>r</w:t>
      </w:r>
      <w:r w:rsidRPr="007F230E">
        <w:rPr>
          <w:rFonts w:asciiTheme="majorHAnsi" w:hAnsiTheme="majorHAnsi" w:cstheme="majorHAnsi"/>
          <w:sz w:val="24"/>
          <w:szCs w:val="24"/>
          <w:lang w:val="es-UY"/>
        </w:rPr>
        <w:t xml:space="preserve"> </w:t>
      </w:r>
      <w:r w:rsidRPr="007F230E">
        <w:rPr>
          <w:rFonts w:asciiTheme="majorHAnsi" w:hAnsiTheme="majorHAnsi" w:cstheme="majorHAnsi"/>
          <w:sz w:val="24"/>
          <w:szCs w:val="24"/>
          <w:lang w:val="es-UY"/>
        </w:rPr>
        <w:lastRenderedPageBreak/>
        <w:t>desorganizad</w:t>
      </w:r>
      <w:r w:rsidR="00876B2A" w:rsidRPr="007F230E">
        <w:rPr>
          <w:rFonts w:asciiTheme="majorHAnsi" w:hAnsiTheme="majorHAnsi" w:cstheme="majorHAnsi"/>
          <w:sz w:val="24"/>
          <w:szCs w:val="24"/>
          <w:lang w:val="es-UY"/>
        </w:rPr>
        <w:t>o</w:t>
      </w:r>
      <w:r w:rsidRPr="007F230E">
        <w:rPr>
          <w:rFonts w:asciiTheme="majorHAnsi" w:hAnsiTheme="majorHAnsi" w:cstheme="majorHAnsi"/>
          <w:sz w:val="24"/>
          <w:szCs w:val="24"/>
          <w:lang w:val="es-UY"/>
        </w:rPr>
        <w:t>, confus</w:t>
      </w:r>
      <w:r w:rsidR="00876B2A" w:rsidRPr="007F230E">
        <w:rPr>
          <w:rFonts w:asciiTheme="majorHAnsi" w:hAnsiTheme="majorHAnsi" w:cstheme="majorHAnsi"/>
          <w:sz w:val="24"/>
          <w:szCs w:val="24"/>
          <w:lang w:val="es-UY"/>
        </w:rPr>
        <w:t>o</w:t>
      </w:r>
      <w:r w:rsidRPr="007F230E">
        <w:rPr>
          <w:rFonts w:asciiTheme="majorHAnsi" w:hAnsiTheme="majorHAnsi" w:cstheme="majorHAnsi"/>
          <w:sz w:val="24"/>
          <w:szCs w:val="24"/>
          <w:lang w:val="es-UY"/>
        </w:rPr>
        <w:t xml:space="preserve"> y jadeante. En otro momento se utiliza de fotografías para </w:t>
      </w:r>
      <w:r w:rsidR="00876B2A" w:rsidRPr="007F230E">
        <w:rPr>
          <w:rFonts w:asciiTheme="majorHAnsi" w:hAnsiTheme="majorHAnsi" w:cstheme="majorHAnsi"/>
          <w:sz w:val="24"/>
          <w:szCs w:val="24"/>
          <w:lang w:val="es-UY"/>
        </w:rPr>
        <w:t xml:space="preserve">lograr describir los suyos. Entre imágenes de sus hijos, sus hermanos, familia del esposo; me dice: </w:t>
      </w:r>
    </w:p>
    <w:p w:rsidR="001E2266" w:rsidRPr="007F230E" w:rsidRDefault="009643A6" w:rsidP="009643A6">
      <w:pPr>
        <w:pStyle w:val="PargrafodaLista"/>
        <w:numPr>
          <w:ilvl w:val="0"/>
          <w:numId w:val="1"/>
        </w:numPr>
        <w:spacing w:line="360" w:lineRule="auto"/>
        <w:jc w:val="both"/>
        <w:rPr>
          <w:rFonts w:asciiTheme="majorHAnsi" w:hAnsiTheme="majorHAnsi" w:cstheme="majorHAnsi"/>
          <w:sz w:val="24"/>
          <w:szCs w:val="24"/>
          <w:lang w:val="es-UY"/>
        </w:rPr>
      </w:pPr>
      <w:r w:rsidRPr="007F230E">
        <w:rPr>
          <w:rFonts w:asciiTheme="majorHAnsi" w:hAnsiTheme="majorHAnsi" w:cstheme="majorHAnsi"/>
          <w:i/>
          <w:sz w:val="24"/>
          <w:szCs w:val="24"/>
          <w:lang w:val="es-UY"/>
        </w:rPr>
        <w:t>Tengo</w:t>
      </w:r>
      <w:r w:rsidRPr="007F230E">
        <w:rPr>
          <w:rFonts w:asciiTheme="majorHAnsi" w:hAnsiTheme="majorHAnsi" w:cstheme="majorHAnsi"/>
          <w:sz w:val="24"/>
          <w:szCs w:val="24"/>
          <w:lang w:val="es-UY"/>
        </w:rPr>
        <w:t xml:space="preserve"> </w:t>
      </w:r>
      <w:r w:rsidRPr="007F230E">
        <w:rPr>
          <w:rFonts w:asciiTheme="majorHAnsi" w:hAnsiTheme="majorHAnsi" w:cstheme="majorHAnsi"/>
          <w:i/>
          <w:sz w:val="24"/>
          <w:szCs w:val="24"/>
          <w:lang w:val="es-UY"/>
        </w:rPr>
        <w:t xml:space="preserve">una historia, muy difícil de contar…mi madre se suicidó, tomo veneno, la vi </w:t>
      </w:r>
      <w:r w:rsidR="009F6906" w:rsidRPr="007F230E">
        <w:rPr>
          <w:rFonts w:asciiTheme="majorHAnsi" w:hAnsiTheme="majorHAnsi" w:cstheme="majorHAnsi"/>
          <w:i/>
          <w:sz w:val="24"/>
          <w:szCs w:val="24"/>
          <w:lang w:val="es-UY"/>
        </w:rPr>
        <w:t>estremecerse en el suelo antes de morir.</w:t>
      </w:r>
      <w:r w:rsidR="009F6906" w:rsidRPr="007F230E">
        <w:rPr>
          <w:rFonts w:asciiTheme="majorHAnsi" w:hAnsiTheme="majorHAnsi" w:cstheme="majorHAnsi"/>
          <w:sz w:val="24"/>
          <w:szCs w:val="24"/>
          <w:lang w:val="es-UY"/>
        </w:rPr>
        <w:t xml:space="preserve"> (Llora mucho) </w:t>
      </w:r>
      <w:r w:rsidR="009F6906" w:rsidRPr="007F230E">
        <w:rPr>
          <w:rFonts w:asciiTheme="majorHAnsi" w:hAnsiTheme="majorHAnsi" w:cstheme="majorHAnsi"/>
          <w:i/>
          <w:sz w:val="24"/>
          <w:szCs w:val="24"/>
          <w:lang w:val="es-UY"/>
        </w:rPr>
        <w:t>Siento mucha rabia…ella desistió en la hora en que yo más necesitaba…</w:t>
      </w:r>
      <w:r w:rsidR="009F6906" w:rsidRPr="007F230E">
        <w:rPr>
          <w:rFonts w:asciiTheme="majorHAnsi" w:hAnsiTheme="majorHAnsi" w:cstheme="majorHAnsi"/>
          <w:sz w:val="24"/>
          <w:szCs w:val="24"/>
          <w:lang w:val="es-UY"/>
        </w:rPr>
        <w:t xml:space="preserve"> (llora) </w:t>
      </w:r>
      <w:r w:rsidR="009F6906" w:rsidRPr="007F230E">
        <w:rPr>
          <w:rFonts w:asciiTheme="majorHAnsi" w:hAnsiTheme="majorHAnsi" w:cstheme="majorHAnsi"/>
          <w:i/>
          <w:sz w:val="24"/>
          <w:szCs w:val="24"/>
          <w:lang w:val="es-UY"/>
        </w:rPr>
        <w:t>quise tomar también… yo tenía 11 para 12 años. Después de eso mi vida se volvió un infierno.</w:t>
      </w:r>
      <w:r w:rsidR="009F6906" w:rsidRPr="007F230E">
        <w:rPr>
          <w:rFonts w:asciiTheme="majorHAnsi" w:hAnsiTheme="majorHAnsi" w:cstheme="majorHAnsi"/>
          <w:sz w:val="24"/>
          <w:szCs w:val="24"/>
          <w:lang w:val="es-UY"/>
        </w:rPr>
        <w:t xml:space="preserve"> </w:t>
      </w:r>
    </w:p>
    <w:p w:rsidR="009F6906" w:rsidRPr="007F230E" w:rsidRDefault="00D67B0C" w:rsidP="00204703">
      <w:pPr>
        <w:pStyle w:val="Pr-formataoHTML"/>
        <w:jc w:val="both"/>
        <w:rPr>
          <w:rFonts w:asciiTheme="majorHAnsi" w:hAnsiTheme="majorHAnsi" w:cstheme="majorHAnsi"/>
          <w:i/>
          <w:sz w:val="24"/>
          <w:szCs w:val="24"/>
          <w:lang w:val="es-UY"/>
        </w:rPr>
      </w:pPr>
      <w:r w:rsidRPr="007F230E">
        <w:rPr>
          <w:rFonts w:asciiTheme="majorHAnsi" w:hAnsiTheme="majorHAnsi" w:cstheme="majorHAnsi"/>
          <w:sz w:val="24"/>
          <w:szCs w:val="24"/>
          <w:lang w:val="es-UY"/>
        </w:rPr>
        <w:tab/>
      </w:r>
      <w:r w:rsidR="009F6906" w:rsidRPr="007F230E">
        <w:rPr>
          <w:rFonts w:asciiTheme="majorHAnsi" w:hAnsiTheme="majorHAnsi" w:cstheme="majorHAnsi"/>
          <w:sz w:val="24"/>
          <w:szCs w:val="24"/>
          <w:lang w:val="es-UY"/>
        </w:rPr>
        <w:t xml:space="preserve">Al contarme su historia, </w:t>
      </w:r>
      <w:proofErr w:type="spellStart"/>
      <w:r w:rsidR="009F6906" w:rsidRPr="007F230E">
        <w:rPr>
          <w:rFonts w:asciiTheme="majorHAnsi" w:hAnsiTheme="majorHAnsi" w:cstheme="majorHAnsi"/>
          <w:sz w:val="24"/>
          <w:szCs w:val="24"/>
          <w:lang w:val="es-UY"/>
        </w:rPr>
        <w:t>Terezinha</w:t>
      </w:r>
      <w:proofErr w:type="spellEnd"/>
      <w:r w:rsidR="009F6906" w:rsidRPr="007F230E">
        <w:rPr>
          <w:rFonts w:asciiTheme="majorHAnsi" w:hAnsiTheme="majorHAnsi" w:cstheme="majorHAnsi"/>
          <w:sz w:val="24"/>
          <w:szCs w:val="24"/>
          <w:lang w:val="es-UY"/>
        </w:rPr>
        <w:t xml:space="preserve"> queda catatónica. Sin verme </w:t>
      </w:r>
      <w:r w:rsidR="00204703" w:rsidRPr="007F230E">
        <w:rPr>
          <w:rFonts w:asciiTheme="majorHAnsi" w:hAnsiTheme="majorHAnsi" w:cstheme="majorHAnsi"/>
          <w:sz w:val="24"/>
          <w:szCs w:val="24"/>
          <w:lang w:val="es-UY"/>
        </w:rPr>
        <w:t>u</w:t>
      </w:r>
      <w:r w:rsidR="009F6906" w:rsidRPr="007F230E">
        <w:rPr>
          <w:rFonts w:asciiTheme="majorHAnsi" w:hAnsiTheme="majorHAnsi" w:cstheme="majorHAnsi"/>
          <w:sz w:val="24"/>
          <w:szCs w:val="24"/>
          <w:lang w:val="es-UY"/>
        </w:rPr>
        <w:t xml:space="preserve"> </w:t>
      </w:r>
      <w:r w:rsidR="00204703" w:rsidRPr="007F230E">
        <w:rPr>
          <w:rFonts w:asciiTheme="majorHAnsi" w:hAnsiTheme="majorHAnsi" w:cstheme="majorHAnsi"/>
          <w:sz w:val="24"/>
          <w:szCs w:val="24"/>
          <w:lang w:val="es-UY"/>
        </w:rPr>
        <w:t xml:space="preserve">oír, como si no existiera en aquel mundo, sigue: </w:t>
      </w:r>
      <w:r w:rsidR="00204703" w:rsidRPr="007F230E">
        <w:rPr>
          <w:rFonts w:asciiTheme="majorHAnsi" w:hAnsiTheme="majorHAnsi" w:cstheme="majorHAnsi"/>
          <w:i/>
          <w:sz w:val="24"/>
          <w:szCs w:val="24"/>
          <w:lang w:val="es-UY"/>
        </w:rPr>
        <w:t xml:space="preserve">días antes ella venía preparándome, pero yo no entendía, ella me decía que iría partir, porque no soportaba más lo que estaba sucediendo, entonces le pedí a ella que nos llevara con ella (yo y mis hermanos menores) ella decía que para donde ella </w:t>
      </w:r>
      <w:proofErr w:type="spellStart"/>
      <w:r w:rsidR="00204703" w:rsidRPr="007F230E">
        <w:rPr>
          <w:rFonts w:asciiTheme="majorHAnsi" w:hAnsiTheme="majorHAnsi" w:cstheme="majorHAnsi"/>
          <w:i/>
          <w:sz w:val="24"/>
          <w:szCs w:val="24"/>
          <w:lang w:val="es-UY"/>
        </w:rPr>
        <w:t>iria</w:t>
      </w:r>
      <w:proofErr w:type="spellEnd"/>
      <w:r w:rsidR="00204703" w:rsidRPr="007F230E">
        <w:rPr>
          <w:rFonts w:asciiTheme="majorHAnsi" w:hAnsiTheme="majorHAnsi" w:cstheme="majorHAnsi"/>
          <w:i/>
          <w:sz w:val="24"/>
          <w:szCs w:val="24"/>
          <w:lang w:val="es-UY"/>
        </w:rPr>
        <w:t xml:space="preserve"> no podríamos ir, y, pidió </w:t>
      </w:r>
      <w:r w:rsidR="00A04035" w:rsidRPr="007F230E">
        <w:rPr>
          <w:rFonts w:asciiTheme="majorHAnsi" w:hAnsiTheme="majorHAnsi" w:cstheme="majorHAnsi"/>
          <w:i/>
          <w:sz w:val="24"/>
          <w:szCs w:val="24"/>
          <w:lang w:val="es-UY"/>
        </w:rPr>
        <w:t>para</w:t>
      </w:r>
      <w:r w:rsidR="00204703" w:rsidRPr="007F230E">
        <w:rPr>
          <w:rFonts w:asciiTheme="majorHAnsi" w:hAnsiTheme="majorHAnsi" w:cstheme="majorHAnsi"/>
          <w:i/>
          <w:sz w:val="24"/>
          <w:szCs w:val="24"/>
          <w:lang w:val="es-UY"/>
        </w:rPr>
        <w:t xml:space="preserve"> cuidar de mis hermanos menores como si fueran mis hijos…hizo un lindo vestido para mi…</w:t>
      </w:r>
    </w:p>
    <w:p w:rsidR="00DA002C" w:rsidRPr="007F230E" w:rsidRDefault="00DA002C" w:rsidP="00204703">
      <w:pPr>
        <w:pStyle w:val="Pr-formataoHTML"/>
        <w:jc w:val="both"/>
        <w:rPr>
          <w:rFonts w:asciiTheme="majorHAnsi" w:hAnsiTheme="majorHAnsi" w:cstheme="majorHAnsi"/>
          <w:i/>
          <w:sz w:val="24"/>
          <w:szCs w:val="24"/>
          <w:lang w:val="es-UY"/>
        </w:rPr>
      </w:pPr>
    </w:p>
    <w:p w:rsidR="00DA002C" w:rsidRPr="007F230E" w:rsidRDefault="00D67B0C" w:rsidP="00204703">
      <w:pPr>
        <w:pStyle w:val="Pr-formataoHTML"/>
        <w:jc w:val="both"/>
        <w:rPr>
          <w:rFonts w:asciiTheme="majorHAnsi" w:hAnsiTheme="majorHAnsi" w:cstheme="majorHAnsi"/>
          <w:i/>
          <w:sz w:val="24"/>
          <w:szCs w:val="24"/>
          <w:lang w:val="es-UY"/>
        </w:rPr>
      </w:pPr>
      <w:r w:rsidRPr="007F230E">
        <w:rPr>
          <w:rFonts w:asciiTheme="majorHAnsi" w:hAnsiTheme="majorHAnsi" w:cstheme="majorHAnsi"/>
          <w:sz w:val="24"/>
          <w:szCs w:val="24"/>
          <w:lang w:val="es-UY"/>
        </w:rPr>
        <w:tab/>
      </w:r>
      <w:r w:rsidR="00892BD3" w:rsidRPr="007F230E">
        <w:rPr>
          <w:rFonts w:asciiTheme="majorHAnsi" w:hAnsiTheme="majorHAnsi" w:cstheme="majorHAnsi"/>
          <w:sz w:val="24"/>
          <w:szCs w:val="24"/>
          <w:lang w:val="es-UY"/>
        </w:rPr>
        <w:t>L</w:t>
      </w:r>
      <w:r w:rsidRPr="007F230E">
        <w:rPr>
          <w:rFonts w:asciiTheme="majorHAnsi" w:hAnsiTheme="majorHAnsi" w:cstheme="majorHAnsi"/>
          <w:sz w:val="24"/>
          <w:szCs w:val="24"/>
          <w:lang w:val="es-UY"/>
        </w:rPr>
        <w:t>lor</w:t>
      </w:r>
      <w:r w:rsidR="00892BD3" w:rsidRPr="007F230E">
        <w:rPr>
          <w:rFonts w:asciiTheme="majorHAnsi" w:hAnsiTheme="majorHAnsi" w:cstheme="majorHAnsi"/>
          <w:sz w:val="24"/>
          <w:szCs w:val="24"/>
          <w:lang w:val="es-UY"/>
        </w:rPr>
        <w:t xml:space="preserve">a tanto que parece </w:t>
      </w:r>
      <w:proofErr w:type="spellStart"/>
      <w:r w:rsidR="00892BD3" w:rsidRPr="007F230E">
        <w:rPr>
          <w:rFonts w:asciiTheme="majorHAnsi" w:hAnsiTheme="majorHAnsi" w:cstheme="majorHAnsi"/>
          <w:sz w:val="24"/>
          <w:szCs w:val="24"/>
          <w:lang w:val="es-UY"/>
        </w:rPr>
        <w:t>desfacelar</w:t>
      </w:r>
      <w:proofErr w:type="spellEnd"/>
      <w:r w:rsidR="00892BD3" w:rsidRPr="007F230E">
        <w:rPr>
          <w:rFonts w:asciiTheme="majorHAnsi" w:hAnsiTheme="majorHAnsi" w:cstheme="majorHAnsi"/>
          <w:sz w:val="24"/>
          <w:szCs w:val="24"/>
          <w:lang w:val="es-UY"/>
        </w:rPr>
        <w:t xml:space="preserve">, pero sigue: </w:t>
      </w:r>
      <w:r w:rsidR="004B48D9" w:rsidRPr="007F230E">
        <w:rPr>
          <w:rFonts w:asciiTheme="majorHAnsi" w:hAnsiTheme="majorHAnsi" w:cstheme="majorHAnsi"/>
          <w:i/>
          <w:sz w:val="24"/>
          <w:szCs w:val="24"/>
          <w:lang w:val="es-UY"/>
        </w:rPr>
        <w:t xml:space="preserve">En el día del entierro, no derrame una lágrima, intente poner fuego en la casa, nadie entendía nada, una tía me contuvo. Mis hermanos más viejos ya estaban aquí en el sur, y al volver del velorio de mama, llevaron mi hermana con ellos; la otra ya había huido con el actual marido, yo </w:t>
      </w:r>
      <w:r w:rsidR="001A2E01" w:rsidRPr="007F230E">
        <w:rPr>
          <w:rFonts w:asciiTheme="majorHAnsi" w:hAnsiTheme="majorHAnsi" w:cstheme="majorHAnsi"/>
          <w:i/>
          <w:sz w:val="24"/>
          <w:szCs w:val="24"/>
          <w:lang w:val="es-UY"/>
        </w:rPr>
        <w:t xml:space="preserve">y </w:t>
      </w:r>
      <w:r w:rsidR="00BB7F85" w:rsidRPr="007F230E">
        <w:rPr>
          <w:rFonts w:asciiTheme="majorHAnsi" w:hAnsiTheme="majorHAnsi" w:cstheme="majorHAnsi"/>
          <w:i/>
          <w:sz w:val="24"/>
          <w:szCs w:val="24"/>
          <w:lang w:val="es-UY"/>
        </w:rPr>
        <w:t xml:space="preserve">mis </w:t>
      </w:r>
      <w:r w:rsidR="004B48D9" w:rsidRPr="007F230E">
        <w:rPr>
          <w:rFonts w:asciiTheme="majorHAnsi" w:hAnsiTheme="majorHAnsi" w:cstheme="majorHAnsi"/>
          <w:i/>
          <w:sz w:val="24"/>
          <w:szCs w:val="24"/>
          <w:lang w:val="es-UY"/>
        </w:rPr>
        <w:t xml:space="preserve">tres hermanos más nuevos, </w:t>
      </w:r>
      <w:r w:rsidR="001A2E01" w:rsidRPr="007F230E">
        <w:rPr>
          <w:rFonts w:asciiTheme="majorHAnsi" w:hAnsiTheme="majorHAnsi" w:cstheme="majorHAnsi"/>
          <w:i/>
          <w:sz w:val="24"/>
          <w:szCs w:val="24"/>
          <w:lang w:val="es-UY"/>
        </w:rPr>
        <w:t xml:space="preserve">nos </w:t>
      </w:r>
      <w:r w:rsidR="004B48D9" w:rsidRPr="007F230E">
        <w:rPr>
          <w:rFonts w:asciiTheme="majorHAnsi" w:hAnsiTheme="majorHAnsi" w:cstheme="majorHAnsi"/>
          <w:i/>
          <w:sz w:val="24"/>
          <w:szCs w:val="24"/>
          <w:lang w:val="es-UY"/>
        </w:rPr>
        <w:t>quedamos. Mi padre ya abusaba de mi antes, a partir de ahí hizo horrores conmigo…</w:t>
      </w:r>
    </w:p>
    <w:p w:rsidR="00204703" w:rsidRPr="007F230E" w:rsidRDefault="00D67B0C" w:rsidP="00204703">
      <w:pPr>
        <w:pStyle w:val="Pr-formataoHTML"/>
        <w:jc w:val="both"/>
        <w:rPr>
          <w:rFonts w:asciiTheme="majorHAnsi" w:hAnsiTheme="majorHAnsi" w:cstheme="majorHAnsi"/>
          <w:i/>
          <w:sz w:val="24"/>
          <w:szCs w:val="24"/>
          <w:lang w:val="es-UY"/>
        </w:rPr>
      </w:pPr>
      <w:r w:rsidRPr="007F230E">
        <w:rPr>
          <w:rFonts w:asciiTheme="majorHAnsi" w:hAnsiTheme="majorHAnsi" w:cstheme="majorHAnsi"/>
          <w:sz w:val="24"/>
          <w:szCs w:val="24"/>
          <w:lang w:val="es-UY"/>
        </w:rPr>
        <w:tab/>
      </w:r>
      <w:r w:rsidR="00591B01" w:rsidRPr="007F230E">
        <w:rPr>
          <w:rFonts w:asciiTheme="majorHAnsi" w:hAnsiTheme="majorHAnsi" w:cstheme="majorHAnsi"/>
          <w:sz w:val="24"/>
          <w:szCs w:val="24"/>
          <w:lang w:val="es-UY"/>
        </w:rPr>
        <w:t xml:space="preserve">Con una mirada fija en el suelo, sigue: </w:t>
      </w:r>
      <w:r w:rsidR="00591B01" w:rsidRPr="007F230E">
        <w:rPr>
          <w:rFonts w:asciiTheme="majorHAnsi" w:hAnsiTheme="majorHAnsi" w:cstheme="majorHAnsi"/>
          <w:i/>
          <w:sz w:val="24"/>
          <w:szCs w:val="24"/>
          <w:lang w:val="es-UY"/>
        </w:rPr>
        <w:t xml:space="preserve">Después que mama murió mi padre se quedó un período en casa, él era violento, trancaba los niños en el sótano oscuro, </w:t>
      </w:r>
      <w:r w:rsidR="00482905" w:rsidRPr="007F230E">
        <w:rPr>
          <w:rFonts w:asciiTheme="majorHAnsi" w:hAnsiTheme="majorHAnsi" w:cstheme="majorHAnsi"/>
          <w:i/>
          <w:sz w:val="24"/>
          <w:szCs w:val="24"/>
          <w:lang w:val="es-UY"/>
        </w:rPr>
        <w:t>nos golpeaba mucho y con tanta rabia… Y para mí sobraba ser mujer de él…, el hacía conmigo lo que de peor tu puedes imaginar…Que asco, me siento sucia</w:t>
      </w:r>
      <w:proofErr w:type="gramStart"/>
      <w:r w:rsidR="00482905" w:rsidRPr="007F230E">
        <w:rPr>
          <w:rFonts w:asciiTheme="majorHAnsi" w:hAnsiTheme="majorHAnsi" w:cstheme="majorHAnsi"/>
          <w:i/>
          <w:sz w:val="24"/>
          <w:szCs w:val="24"/>
          <w:lang w:val="es-UY"/>
        </w:rPr>
        <w:t>!</w:t>
      </w:r>
      <w:proofErr w:type="gramEnd"/>
      <w:r w:rsidR="00482905" w:rsidRPr="007F230E">
        <w:rPr>
          <w:rFonts w:asciiTheme="majorHAnsi" w:hAnsiTheme="majorHAnsi" w:cstheme="majorHAnsi"/>
          <w:i/>
          <w:sz w:val="24"/>
          <w:szCs w:val="24"/>
          <w:lang w:val="es-UY"/>
        </w:rPr>
        <w:t>...Él me insultaba, me llamaba de prostituta, me hacía daño para gritar…me hacía daño con lo que él tenía en la mano: cuchillo, herramientas…</w:t>
      </w:r>
    </w:p>
    <w:p w:rsidR="00482905" w:rsidRPr="007F230E" w:rsidRDefault="00482905" w:rsidP="00204703">
      <w:pPr>
        <w:pStyle w:val="Pr-formataoHTML"/>
        <w:jc w:val="both"/>
        <w:rPr>
          <w:rFonts w:asciiTheme="majorHAnsi" w:hAnsiTheme="majorHAnsi" w:cstheme="majorHAnsi"/>
          <w:i/>
          <w:sz w:val="24"/>
          <w:szCs w:val="24"/>
          <w:lang w:val="es-UY"/>
        </w:rPr>
      </w:pPr>
    </w:p>
    <w:p w:rsidR="00482905" w:rsidRPr="007F230E" w:rsidRDefault="00D67B0C" w:rsidP="00204703">
      <w:pPr>
        <w:pStyle w:val="Pr-formataoHTML"/>
        <w:jc w:val="both"/>
        <w:rPr>
          <w:rFonts w:asciiTheme="majorHAnsi" w:hAnsiTheme="majorHAnsi" w:cstheme="majorHAnsi"/>
          <w:i/>
          <w:sz w:val="24"/>
          <w:szCs w:val="24"/>
          <w:lang w:val="es-UY"/>
        </w:rPr>
      </w:pPr>
      <w:r w:rsidRPr="007F230E">
        <w:rPr>
          <w:rFonts w:asciiTheme="majorHAnsi" w:hAnsiTheme="majorHAnsi" w:cstheme="majorHAnsi"/>
          <w:i/>
          <w:sz w:val="24"/>
          <w:szCs w:val="24"/>
          <w:lang w:val="es-UY"/>
        </w:rPr>
        <w:tab/>
      </w:r>
      <w:r w:rsidR="00482905" w:rsidRPr="007F230E">
        <w:rPr>
          <w:rFonts w:asciiTheme="majorHAnsi" w:hAnsiTheme="majorHAnsi" w:cstheme="majorHAnsi"/>
          <w:i/>
          <w:sz w:val="24"/>
          <w:szCs w:val="24"/>
          <w:lang w:val="es-UY"/>
        </w:rPr>
        <w:t>Un día yo le dije que podría hacer cualquier cosa conmigo, que a partir de aquel día yo no sentiría y no recordaría de más nada de lo que hiciera conmigo. Entonces, cuando el me agarraba, yo “borraba” como, a veces todavía lo borro… Yo me veo en un lugar lindo lleno de flores, un campo abierto, libre; camino, camino feliz y sonriente. Parece que yo estoy en un sueño.</w:t>
      </w:r>
    </w:p>
    <w:p w:rsidR="00482905" w:rsidRPr="007F230E" w:rsidRDefault="00482905" w:rsidP="00204703">
      <w:pPr>
        <w:pStyle w:val="Pr-formataoHTML"/>
        <w:jc w:val="both"/>
        <w:rPr>
          <w:rFonts w:asciiTheme="majorHAnsi" w:hAnsiTheme="majorHAnsi" w:cstheme="majorHAnsi"/>
          <w:i/>
          <w:sz w:val="24"/>
          <w:szCs w:val="24"/>
          <w:lang w:val="es-UY"/>
        </w:rPr>
      </w:pPr>
    </w:p>
    <w:p w:rsidR="00482905" w:rsidRPr="007F230E" w:rsidRDefault="00D67B0C" w:rsidP="00204703">
      <w:pPr>
        <w:pStyle w:val="Pr-formataoHTML"/>
        <w:jc w:val="both"/>
        <w:rPr>
          <w:rFonts w:asciiTheme="majorHAnsi" w:hAnsiTheme="majorHAnsi" w:cstheme="majorHAnsi"/>
          <w:i/>
          <w:sz w:val="24"/>
          <w:szCs w:val="24"/>
          <w:lang w:val="es-UY"/>
        </w:rPr>
      </w:pPr>
      <w:r w:rsidRPr="007F230E">
        <w:rPr>
          <w:rFonts w:asciiTheme="majorHAnsi" w:hAnsiTheme="majorHAnsi" w:cstheme="majorHAnsi"/>
          <w:i/>
          <w:sz w:val="24"/>
          <w:szCs w:val="24"/>
          <w:lang w:val="es-UY"/>
        </w:rPr>
        <w:tab/>
      </w:r>
      <w:r w:rsidR="00C335BA" w:rsidRPr="007F230E">
        <w:rPr>
          <w:rFonts w:asciiTheme="majorHAnsi" w:hAnsiTheme="majorHAnsi" w:cstheme="majorHAnsi"/>
          <w:i/>
          <w:sz w:val="24"/>
          <w:szCs w:val="24"/>
          <w:lang w:val="es-UY"/>
        </w:rPr>
        <w:t>En la época yo no sabía lo que estaba pasando conmigo…Quede embrazada. Entonces el quedo con nosotros hasta él bebe nascer, hizo el parto, me obligo amamantar el bebé…”fui mujer de mi propio padre y tuve un hijo de él”. …Llegamos planear e intentar a matar papa</w:t>
      </w:r>
      <w:proofErr w:type="gramStart"/>
      <w:r w:rsidR="00C335BA" w:rsidRPr="007F230E">
        <w:rPr>
          <w:rFonts w:asciiTheme="majorHAnsi" w:hAnsiTheme="majorHAnsi" w:cstheme="majorHAnsi"/>
          <w:i/>
          <w:sz w:val="24"/>
          <w:szCs w:val="24"/>
          <w:lang w:val="es-UY"/>
        </w:rPr>
        <w:t>….</w:t>
      </w:r>
      <w:proofErr w:type="gramEnd"/>
      <w:r w:rsidR="00C335BA" w:rsidRPr="007F230E">
        <w:rPr>
          <w:rFonts w:asciiTheme="majorHAnsi" w:hAnsiTheme="majorHAnsi" w:cstheme="majorHAnsi"/>
          <w:i/>
          <w:sz w:val="24"/>
          <w:szCs w:val="24"/>
          <w:lang w:val="es-UY"/>
        </w:rPr>
        <w:t xml:space="preserve"> Yo y mis hermanos éramos niños.</w:t>
      </w:r>
    </w:p>
    <w:p w:rsidR="00204703" w:rsidRPr="007F230E" w:rsidRDefault="00204703" w:rsidP="00204703">
      <w:pPr>
        <w:pStyle w:val="Pr-formataoHTML"/>
        <w:jc w:val="both"/>
        <w:rPr>
          <w:rFonts w:asciiTheme="majorHAnsi" w:hAnsiTheme="majorHAnsi" w:cstheme="majorHAnsi"/>
          <w:i/>
          <w:sz w:val="24"/>
          <w:szCs w:val="24"/>
          <w:lang w:val="es-UY"/>
        </w:rPr>
      </w:pPr>
    </w:p>
    <w:p w:rsidR="001E070F" w:rsidRPr="007F230E" w:rsidRDefault="00D67B0C" w:rsidP="00204703">
      <w:pPr>
        <w:pStyle w:val="Pr-formataoHTML"/>
        <w:jc w:val="both"/>
        <w:rPr>
          <w:rFonts w:asciiTheme="majorHAnsi" w:hAnsiTheme="majorHAnsi" w:cstheme="majorHAnsi"/>
          <w:i/>
          <w:sz w:val="24"/>
          <w:szCs w:val="24"/>
          <w:lang w:val="es-UY"/>
        </w:rPr>
      </w:pPr>
      <w:r w:rsidRPr="007F230E">
        <w:rPr>
          <w:rFonts w:asciiTheme="majorHAnsi" w:hAnsiTheme="majorHAnsi" w:cstheme="majorHAnsi"/>
          <w:i/>
          <w:sz w:val="24"/>
          <w:szCs w:val="24"/>
          <w:lang w:val="es-UY"/>
        </w:rPr>
        <w:tab/>
      </w:r>
      <w:r w:rsidR="001E070F" w:rsidRPr="007F230E">
        <w:rPr>
          <w:rFonts w:asciiTheme="majorHAnsi" w:hAnsiTheme="majorHAnsi" w:cstheme="majorHAnsi"/>
          <w:i/>
          <w:sz w:val="24"/>
          <w:szCs w:val="24"/>
          <w:lang w:val="es-UY"/>
        </w:rPr>
        <w:t xml:space="preserve">{…} mi hijo después de mucho tiempo, vine a saber, que fue criado por una Tía, y se mató todavía joven. </w:t>
      </w:r>
    </w:p>
    <w:p w:rsidR="001E070F" w:rsidRPr="007F230E" w:rsidRDefault="001E070F" w:rsidP="00204703">
      <w:pPr>
        <w:pStyle w:val="Pr-formataoHTML"/>
        <w:jc w:val="both"/>
        <w:rPr>
          <w:rFonts w:asciiTheme="majorHAnsi" w:hAnsiTheme="majorHAnsi" w:cstheme="majorHAnsi"/>
          <w:i/>
          <w:sz w:val="24"/>
          <w:szCs w:val="24"/>
          <w:lang w:val="es-UY"/>
        </w:rPr>
      </w:pPr>
    </w:p>
    <w:p w:rsidR="001E070F" w:rsidRPr="007F230E" w:rsidRDefault="00D67B0C" w:rsidP="00204703">
      <w:pPr>
        <w:pStyle w:val="Pr-formataoHTML"/>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ab/>
      </w:r>
      <w:r w:rsidR="00E40F2A" w:rsidRPr="007F230E">
        <w:rPr>
          <w:rFonts w:asciiTheme="majorHAnsi" w:hAnsiTheme="majorHAnsi" w:cstheme="majorHAnsi"/>
          <w:sz w:val="24"/>
          <w:szCs w:val="24"/>
          <w:lang w:val="es-UY"/>
        </w:rPr>
        <w:t xml:space="preserve">El hermano mayor al tomar conocimiento del abandono de los hermanos menores, a través del abuelo paterno, los rescata. </w:t>
      </w:r>
      <w:proofErr w:type="spellStart"/>
      <w:r w:rsidR="00E40F2A" w:rsidRPr="007F230E">
        <w:rPr>
          <w:rFonts w:asciiTheme="majorHAnsi" w:hAnsiTheme="majorHAnsi" w:cstheme="majorHAnsi"/>
          <w:sz w:val="24"/>
          <w:szCs w:val="24"/>
          <w:lang w:val="es-UY"/>
        </w:rPr>
        <w:t>Terezinha</w:t>
      </w:r>
      <w:proofErr w:type="spellEnd"/>
      <w:r w:rsidR="00E40F2A" w:rsidRPr="007F230E">
        <w:rPr>
          <w:rFonts w:asciiTheme="majorHAnsi" w:hAnsiTheme="majorHAnsi" w:cstheme="majorHAnsi"/>
          <w:sz w:val="24"/>
          <w:szCs w:val="24"/>
          <w:lang w:val="es-UY"/>
        </w:rPr>
        <w:t xml:space="preserve"> describe tiempos difíciles en </w:t>
      </w:r>
      <w:r w:rsidR="00E40F2A" w:rsidRPr="007F230E">
        <w:rPr>
          <w:rFonts w:asciiTheme="majorHAnsi" w:hAnsiTheme="majorHAnsi" w:cstheme="majorHAnsi"/>
          <w:sz w:val="24"/>
          <w:szCs w:val="24"/>
          <w:lang w:val="es-UY"/>
        </w:rPr>
        <w:lastRenderedPageBreak/>
        <w:t>el convivio con el hermano mayor, que los obligaba a trabajar para él.  Sin embargo, los abrigó, dio estudio, los amparó en un hogar. Ella dice: “Aquí comenzamos una nueva vida”</w:t>
      </w:r>
      <w:proofErr w:type="gramStart"/>
      <w:r w:rsidR="00E40F2A" w:rsidRPr="007F230E">
        <w:rPr>
          <w:rFonts w:asciiTheme="majorHAnsi" w:hAnsiTheme="majorHAnsi" w:cstheme="majorHAnsi"/>
          <w:sz w:val="24"/>
          <w:szCs w:val="24"/>
          <w:lang w:val="es-UY"/>
        </w:rPr>
        <w:t>!</w:t>
      </w:r>
      <w:proofErr w:type="gramEnd"/>
    </w:p>
    <w:p w:rsidR="00E40F2A" w:rsidRPr="007F230E" w:rsidRDefault="00E40F2A" w:rsidP="00204703">
      <w:pPr>
        <w:pStyle w:val="Pr-formataoHTML"/>
        <w:jc w:val="both"/>
        <w:rPr>
          <w:rFonts w:asciiTheme="majorHAnsi" w:hAnsiTheme="majorHAnsi" w:cstheme="majorHAnsi"/>
          <w:sz w:val="24"/>
          <w:szCs w:val="24"/>
          <w:lang w:val="es-UY"/>
        </w:rPr>
      </w:pPr>
    </w:p>
    <w:p w:rsidR="00E40F2A" w:rsidRPr="007F230E" w:rsidRDefault="00D67B0C" w:rsidP="00204703">
      <w:pPr>
        <w:pStyle w:val="Pr-formataoHTML"/>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ab/>
      </w:r>
      <w:r w:rsidR="00E40F2A" w:rsidRPr="007F230E">
        <w:rPr>
          <w:rFonts w:asciiTheme="majorHAnsi" w:hAnsiTheme="majorHAnsi" w:cstheme="majorHAnsi"/>
          <w:sz w:val="24"/>
          <w:szCs w:val="24"/>
          <w:lang w:val="es-UY"/>
        </w:rPr>
        <w:t xml:space="preserve">A los dieciocho años, ella empieza trabajar en una empresa metalúrgica, trabajo operacional y bruto, donde conoció Juan, hoy su esposo, con quien tuvo cuatro hijos. </w:t>
      </w:r>
    </w:p>
    <w:p w:rsidR="00E40F2A" w:rsidRPr="007F230E" w:rsidRDefault="00E40F2A" w:rsidP="00204703">
      <w:pPr>
        <w:pStyle w:val="Pr-formataoHTML"/>
        <w:jc w:val="both"/>
        <w:rPr>
          <w:rFonts w:asciiTheme="majorHAnsi" w:hAnsiTheme="majorHAnsi" w:cstheme="majorHAnsi"/>
          <w:sz w:val="24"/>
          <w:szCs w:val="24"/>
          <w:lang w:val="es-UY"/>
        </w:rPr>
      </w:pPr>
    </w:p>
    <w:p w:rsidR="00E40F2A" w:rsidRPr="007F230E" w:rsidRDefault="00D67B0C" w:rsidP="00204703">
      <w:pPr>
        <w:pStyle w:val="Pr-formataoHTML"/>
        <w:jc w:val="both"/>
        <w:rPr>
          <w:rFonts w:asciiTheme="majorHAnsi" w:hAnsiTheme="majorHAnsi" w:cstheme="majorHAnsi"/>
          <w:i/>
          <w:sz w:val="24"/>
          <w:szCs w:val="24"/>
          <w:lang w:val="es-UY"/>
        </w:rPr>
      </w:pPr>
      <w:r w:rsidRPr="007F230E">
        <w:rPr>
          <w:rFonts w:asciiTheme="majorHAnsi" w:hAnsiTheme="majorHAnsi" w:cstheme="majorHAnsi"/>
          <w:sz w:val="24"/>
          <w:szCs w:val="24"/>
          <w:lang w:val="es-UY"/>
        </w:rPr>
        <w:tab/>
      </w:r>
      <w:r w:rsidR="00600A41" w:rsidRPr="007F230E">
        <w:rPr>
          <w:rFonts w:asciiTheme="majorHAnsi" w:hAnsiTheme="majorHAnsi" w:cstheme="majorHAnsi"/>
          <w:sz w:val="24"/>
          <w:szCs w:val="24"/>
          <w:lang w:val="es-UY"/>
        </w:rPr>
        <w:t xml:space="preserve">Juan un hombre paciencioso y comprensivo, ocupa un cargo superior al de </w:t>
      </w:r>
      <w:proofErr w:type="spellStart"/>
      <w:r w:rsidR="00600A41" w:rsidRPr="007F230E">
        <w:rPr>
          <w:rFonts w:asciiTheme="majorHAnsi" w:hAnsiTheme="majorHAnsi" w:cstheme="majorHAnsi"/>
          <w:sz w:val="24"/>
          <w:szCs w:val="24"/>
          <w:lang w:val="es-UY"/>
        </w:rPr>
        <w:t>Terezinha</w:t>
      </w:r>
      <w:proofErr w:type="spellEnd"/>
      <w:r w:rsidR="00A12053" w:rsidRPr="007F230E">
        <w:rPr>
          <w:rFonts w:asciiTheme="majorHAnsi" w:hAnsiTheme="majorHAnsi" w:cstheme="majorHAnsi"/>
          <w:sz w:val="24"/>
          <w:szCs w:val="24"/>
          <w:lang w:val="es-UY"/>
        </w:rPr>
        <w:t xml:space="preserve">, en aquella empresa. Ella dice: </w:t>
      </w:r>
      <w:r w:rsidR="00A12053" w:rsidRPr="007F230E">
        <w:rPr>
          <w:rFonts w:asciiTheme="majorHAnsi" w:hAnsiTheme="majorHAnsi" w:cstheme="majorHAnsi"/>
          <w:i/>
          <w:sz w:val="24"/>
          <w:szCs w:val="24"/>
          <w:lang w:val="es-UY"/>
        </w:rPr>
        <w:t>Que paciencia tubo este hombre conmigo</w:t>
      </w:r>
      <w:proofErr w:type="gramStart"/>
      <w:r w:rsidR="00A12053" w:rsidRPr="007F230E">
        <w:rPr>
          <w:rFonts w:asciiTheme="majorHAnsi" w:hAnsiTheme="majorHAnsi" w:cstheme="majorHAnsi"/>
          <w:i/>
          <w:sz w:val="24"/>
          <w:szCs w:val="24"/>
          <w:lang w:val="es-UY"/>
        </w:rPr>
        <w:t>!</w:t>
      </w:r>
      <w:proofErr w:type="gramEnd"/>
      <w:r w:rsidR="00A12053" w:rsidRPr="007F230E">
        <w:rPr>
          <w:rFonts w:asciiTheme="majorHAnsi" w:hAnsiTheme="majorHAnsi" w:cstheme="majorHAnsi"/>
          <w:i/>
          <w:sz w:val="24"/>
          <w:szCs w:val="24"/>
          <w:lang w:val="es-UY"/>
        </w:rPr>
        <w:t xml:space="preserve"> Siempre he tenido mucho miedo de tener relaciones, podría haber jurado que no tendría nadie. Después que casamos fue muy difícil, yo no conseguía tener relaciones, yo pasaba mal. Cada vez que llegaba cerca de mí, yo recordaba lo que mi padre hacía conmigo y salía corriendo de la habitación. </w:t>
      </w:r>
    </w:p>
    <w:p w:rsidR="00A12053" w:rsidRPr="007F230E" w:rsidRDefault="00A12053" w:rsidP="00204703">
      <w:pPr>
        <w:pStyle w:val="Pr-formataoHTML"/>
        <w:jc w:val="both"/>
        <w:rPr>
          <w:rFonts w:asciiTheme="majorHAnsi" w:hAnsiTheme="majorHAnsi" w:cstheme="majorHAnsi"/>
          <w:i/>
          <w:sz w:val="24"/>
          <w:szCs w:val="24"/>
          <w:lang w:val="es-UY"/>
        </w:rPr>
      </w:pPr>
    </w:p>
    <w:p w:rsidR="00860261" w:rsidRPr="007F230E" w:rsidRDefault="00D67B0C" w:rsidP="00204703">
      <w:pPr>
        <w:pStyle w:val="Pr-formataoHTML"/>
        <w:jc w:val="both"/>
        <w:rPr>
          <w:rFonts w:asciiTheme="majorHAnsi" w:hAnsiTheme="majorHAnsi" w:cstheme="majorHAnsi"/>
          <w:i/>
          <w:sz w:val="24"/>
          <w:szCs w:val="24"/>
          <w:lang w:val="es-UY"/>
        </w:rPr>
      </w:pPr>
      <w:r w:rsidRPr="007F230E">
        <w:rPr>
          <w:rFonts w:asciiTheme="majorHAnsi" w:hAnsiTheme="majorHAnsi" w:cstheme="majorHAnsi"/>
          <w:i/>
          <w:sz w:val="24"/>
          <w:szCs w:val="24"/>
          <w:lang w:val="es-UY"/>
        </w:rPr>
        <w:tab/>
      </w:r>
      <w:r w:rsidR="00A12053" w:rsidRPr="007F230E">
        <w:rPr>
          <w:rFonts w:asciiTheme="majorHAnsi" w:hAnsiTheme="majorHAnsi" w:cstheme="majorHAnsi"/>
          <w:i/>
          <w:sz w:val="24"/>
          <w:szCs w:val="24"/>
          <w:lang w:val="es-UY"/>
        </w:rPr>
        <w:t>A poco se fue acercándose y sucedió… he tenido hijos, uno después del otro…en ese período me quedaba en casa. Mi suegra siempre me ayudo con ellos…</w:t>
      </w:r>
    </w:p>
    <w:p w:rsidR="00860261" w:rsidRPr="007F230E" w:rsidRDefault="00860261" w:rsidP="00204703">
      <w:pPr>
        <w:pStyle w:val="Pr-formataoHTML"/>
        <w:jc w:val="both"/>
        <w:rPr>
          <w:rFonts w:asciiTheme="majorHAnsi" w:hAnsiTheme="majorHAnsi" w:cstheme="majorHAnsi"/>
          <w:i/>
          <w:sz w:val="24"/>
          <w:szCs w:val="24"/>
          <w:lang w:val="es-UY"/>
        </w:rPr>
      </w:pPr>
    </w:p>
    <w:p w:rsidR="009F6906" w:rsidRPr="007F230E" w:rsidRDefault="00D67B0C" w:rsidP="00630A76">
      <w:pPr>
        <w:pStyle w:val="Pr-formataoHTML"/>
        <w:spacing w:line="360" w:lineRule="auto"/>
        <w:jc w:val="both"/>
        <w:rPr>
          <w:rFonts w:asciiTheme="majorHAnsi" w:hAnsiTheme="majorHAnsi" w:cstheme="majorHAnsi"/>
          <w:b/>
          <w:sz w:val="24"/>
          <w:szCs w:val="24"/>
          <w:lang w:val="es-UY"/>
        </w:rPr>
      </w:pPr>
      <w:r w:rsidRPr="007F230E">
        <w:rPr>
          <w:rFonts w:asciiTheme="majorHAnsi" w:hAnsiTheme="majorHAnsi" w:cstheme="majorHAnsi"/>
          <w:sz w:val="24"/>
          <w:szCs w:val="24"/>
          <w:lang w:val="es-UY"/>
        </w:rPr>
        <w:tab/>
      </w:r>
      <w:r w:rsidR="00725718" w:rsidRPr="007F230E">
        <w:rPr>
          <w:rFonts w:asciiTheme="majorHAnsi" w:hAnsiTheme="majorHAnsi" w:cstheme="majorHAnsi"/>
          <w:sz w:val="24"/>
          <w:szCs w:val="24"/>
          <w:lang w:val="es-UY"/>
        </w:rPr>
        <w:t xml:space="preserve">Después que </w:t>
      </w:r>
      <w:r w:rsidR="003275EA" w:rsidRPr="007F230E">
        <w:rPr>
          <w:rFonts w:asciiTheme="majorHAnsi" w:hAnsiTheme="majorHAnsi" w:cstheme="majorHAnsi"/>
          <w:sz w:val="24"/>
          <w:szCs w:val="24"/>
          <w:lang w:val="es-UY"/>
        </w:rPr>
        <w:t>tuvo</w:t>
      </w:r>
      <w:r w:rsidR="00725718" w:rsidRPr="007F230E">
        <w:rPr>
          <w:rFonts w:asciiTheme="majorHAnsi" w:hAnsiTheme="majorHAnsi" w:cstheme="majorHAnsi"/>
          <w:sz w:val="24"/>
          <w:szCs w:val="24"/>
          <w:lang w:val="es-UY"/>
        </w:rPr>
        <w:t xml:space="preserve"> los hijos, </w:t>
      </w:r>
      <w:proofErr w:type="spellStart"/>
      <w:r w:rsidR="00725718" w:rsidRPr="007F230E">
        <w:rPr>
          <w:rFonts w:asciiTheme="majorHAnsi" w:hAnsiTheme="majorHAnsi" w:cstheme="majorHAnsi"/>
          <w:sz w:val="24"/>
          <w:szCs w:val="24"/>
          <w:lang w:val="es-UY"/>
        </w:rPr>
        <w:t>Terezinha</w:t>
      </w:r>
      <w:proofErr w:type="spellEnd"/>
      <w:r w:rsidR="00725718" w:rsidRPr="007F230E">
        <w:rPr>
          <w:rFonts w:asciiTheme="majorHAnsi" w:hAnsiTheme="majorHAnsi" w:cstheme="majorHAnsi"/>
          <w:sz w:val="24"/>
          <w:szCs w:val="24"/>
          <w:lang w:val="es-UY"/>
        </w:rPr>
        <w:t xml:space="preserve"> volvió a trabajar, pero en otro tipo de servicio, aunque aún con trabajo operativo, pero en una mallaría de la ciudad: “tejiendo”, “cosiendo”, planchando blusones. </w:t>
      </w:r>
    </w:p>
    <w:p w:rsidR="00725718" w:rsidRPr="007F230E" w:rsidRDefault="001D535D" w:rsidP="00401FB7">
      <w:pPr>
        <w:spacing w:line="360" w:lineRule="auto"/>
        <w:ind w:firstLine="709"/>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Me pregunto si este cambio de sector de trabajo fue por causalidad, o si tiene un significado más allá del simple acto de trabajar.  El trabajo anterior era bruto, en una empresa metalúrgica… Después de los hijos, paso a trabajar con </w:t>
      </w:r>
      <w:proofErr w:type="spellStart"/>
      <w:r w:rsidRPr="007F230E">
        <w:rPr>
          <w:rFonts w:asciiTheme="majorHAnsi" w:hAnsiTheme="majorHAnsi" w:cstheme="majorHAnsi"/>
          <w:sz w:val="24"/>
          <w:szCs w:val="24"/>
          <w:lang w:val="es-UY"/>
        </w:rPr>
        <w:t>manufaturados</w:t>
      </w:r>
      <w:proofErr w:type="spellEnd"/>
      <w:r w:rsidRPr="007F230E">
        <w:rPr>
          <w:rFonts w:asciiTheme="majorHAnsi" w:hAnsiTheme="majorHAnsi" w:cstheme="majorHAnsi"/>
          <w:sz w:val="24"/>
          <w:szCs w:val="24"/>
          <w:lang w:val="es-UY"/>
        </w:rPr>
        <w:t xml:space="preserve">, aunque todavía, de modo operacional. </w:t>
      </w:r>
    </w:p>
    <w:p w:rsidR="001D535D" w:rsidRPr="007F230E" w:rsidRDefault="001D535D"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Lo que </w:t>
      </w:r>
      <w:proofErr w:type="spellStart"/>
      <w:r w:rsidRPr="007F230E">
        <w:rPr>
          <w:rFonts w:asciiTheme="majorHAnsi" w:hAnsiTheme="majorHAnsi" w:cstheme="majorHAnsi"/>
          <w:sz w:val="24"/>
          <w:szCs w:val="24"/>
          <w:lang w:val="es-UY"/>
        </w:rPr>
        <w:t>Terezinha</w:t>
      </w:r>
      <w:proofErr w:type="spellEnd"/>
      <w:r w:rsidRPr="007F230E">
        <w:rPr>
          <w:rFonts w:asciiTheme="majorHAnsi" w:hAnsiTheme="majorHAnsi" w:cstheme="majorHAnsi"/>
          <w:sz w:val="24"/>
          <w:szCs w:val="24"/>
          <w:lang w:val="es-UY"/>
        </w:rPr>
        <w:t xml:space="preserve"> intenta “tejer”</w:t>
      </w:r>
      <w:proofErr w:type="gramStart"/>
      <w:r w:rsidRPr="007F230E">
        <w:rPr>
          <w:rFonts w:asciiTheme="majorHAnsi" w:hAnsiTheme="majorHAnsi" w:cstheme="majorHAnsi"/>
          <w:sz w:val="24"/>
          <w:szCs w:val="24"/>
          <w:lang w:val="es-UY"/>
        </w:rPr>
        <w:t>?</w:t>
      </w:r>
      <w:proofErr w:type="gramEnd"/>
      <w:r w:rsidRPr="007F230E">
        <w:rPr>
          <w:rFonts w:asciiTheme="majorHAnsi" w:hAnsiTheme="majorHAnsi" w:cstheme="majorHAnsi"/>
          <w:sz w:val="24"/>
          <w:szCs w:val="24"/>
          <w:lang w:val="es-UY"/>
        </w:rPr>
        <w:t xml:space="preserve"> Este trabajo manual t</w:t>
      </w:r>
      <w:r w:rsidR="007C5BDF" w:rsidRPr="007F230E">
        <w:rPr>
          <w:rFonts w:asciiTheme="majorHAnsi" w:hAnsiTheme="majorHAnsi" w:cstheme="majorHAnsi"/>
          <w:sz w:val="24"/>
          <w:szCs w:val="24"/>
          <w:lang w:val="es-UY"/>
        </w:rPr>
        <w:t>endría</w:t>
      </w:r>
      <w:r w:rsidRPr="007F230E">
        <w:rPr>
          <w:rFonts w:asciiTheme="majorHAnsi" w:hAnsiTheme="majorHAnsi" w:cstheme="majorHAnsi"/>
          <w:sz w:val="24"/>
          <w:szCs w:val="24"/>
          <w:lang w:val="es-UY"/>
        </w:rPr>
        <w:t xml:space="preserve"> un significado simbólico</w:t>
      </w:r>
      <w:r w:rsidR="007C5BDF" w:rsidRPr="007F230E">
        <w:rPr>
          <w:rFonts w:asciiTheme="majorHAnsi" w:hAnsiTheme="majorHAnsi" w:cstheme="majorHAnsi"/>
          <w:sz w:val="24"/>
          <w:szCs w:val="24"/>
          <w:lang w:val="es-UY"/>
        </w:rPr>
        <w:t xml:space="preserve"> para </w:t>
      </w:r>
      <w:proofErr w:type="spellStart"/>
      <w:r w:rsidR="007C5BDF" w:rsidRPr="007F230E">
        <w:rPr>
          <w:rFonts w:asciiTheme="majorHAnsi" w:hAnsiTheme="majorHAnsi" w:cstheme="majorHAnsi"/>
          <w:sz w:val="24"/>
          <w:szCs w:val="24"/>
          <w:lang w:val="es-UY"/>
        </w:rPr>
        <w:t>Terezinha</w:t>
      </w:r>
      <w:proofErr w:type="spellEnd"/>
      <w:r w:rsidR="007C5BDF" w:rsidRPr="007F230E">
        <w:rPr>
          <w:rFonts w:asciiTheme="majorHAnsi" w:hAnsiTheme="majorHAnsi" w:cstheme="majorHAnsi"/>
          <w:sz w:val="24"/>
          <w:szCs w:val="24"/>
          <w:lang w:val="es-UY"/>
        </w:rPr>
        <w:t xml:space="preserve"> o seria apena más un simple trabajo que surgió como oportunidad en aquel momento de su vida, por más que ella lo tenga buscado. Tendríamos aquí un intento de elección</w:t>
      </w:r>
      <w:proofErr w:type="gramStart"/>
      <w:r w:rsidR="007C5BDF" w:rsidRPr="007F230E">
        <w:rPr>
          <w:rFonts w:asciiTheme="majorHAnsi" w:hAnsiTheme="majorHAnsi" w:cstheme="majorHAnsi"/>
          <w:sz w:val="24"/>
          <w:szCs w:val="24"/>
          <w:lang w:val="es-UY"/>
        </w:rPr>
        <w:t>?</w:t>
      </w:r>
      <w:proofErr w:type="gramEnd"/>
    </w:p>
    <w:p w:rsidR="007C5BDF" w:rsidRPr="007F230E" w:rsidRDefault="007C5BDF"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En esta forma de trabajo – operacional, parece que </w:t>
      </w:r>
      <w:proofErr w:type="spellStart"/>
      <w:r w:rsidRPr="007F230E">
        <w:rPr>
          <w:rFonts w:asciiTheme="majorHAnsi" w:hAnsiTheme="majorHAnsi" w:cstheme="majorHAnsi"/>
          <w:sz w:val="24"/>
          <w:szCs w:val="24"/>
          <w:lang w:val="es-UY"/>
        </w:rPr>
        <w:t>Terezinha</w:t>
      </w:r>
      <w:proofErr w:type="spellEnd"/>
      <w:r w:rsidRPr="007F230E">
        <w:rPr>
          <w:rFonts w:asciiTheme="majorHAnsi" w:hAnsiTheme="majorHAnsi" w:cstheme="majorHAnsi"/>
          <w:sz w:val="24"/>
          <w:szCs w:val="24"/>
          <w:lang w:val="es-UY"/>
        </w:rPr>
        <w:t xml:space="preserve"> obsesivamente mantiene sus ideas organizadas, u ordenadas de modo que ella no necesita preguntar ni si cuestionar, porque pensar sobre las ideas que le ocurren es una forma de evocar emociones de las cuales no podía dar cuenta, su psiquismo seria invadido por una intensidad que rompería con la posibilidad de sobrevivencia psíquica.  </w:t>
      </w:r>
    </w:p>
    <w:p w:rsidR="007C5BDF" w:rsidRPr="007F230E" w:rsidRDefault="0038520C"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La mudanza de sector de trabajo, metalúrgico para tejer, se produce después de la maternidad. Esta mudanza representa una identificación femenina que </w:t>
      </w:r>
      <w:proofErr w:type="spellStart"/>
      <w:r w:rsidRPr="007F230E">
        <w:rPr>
          <w:rFonts w:asciiTheme="majorHAnsi" w:hAnsiTheme="majorHAnsi" w:cstheme="majorHAnsi"/>
          <w:sz w:val="24"/>
          <w:szCs w:val="24"/>
          <w:lang w:val="es-UY"/>
        </w:rPr>
        <w:t>Terezinha</w:t>
      </w:r>
      <w:proofErr w:type="spellEnd"/>
      <w:r w:rsidRPr="007F230E">
        <w:rPr>
          <w:rFonts w:asciiTheme="majorHAnsi" w:hAnsiTheme="majorHAnsi" w:cstheme="majorHAnsi"/>
          <w:sz w:val="24"/>
          <w:szCs w:val="24"/>
          <w:lang w:val="es-UY"/>
        </w:rPr>
        <w:t xml:space="preserve"> había tenido como posibilidad, a lo largo de su vida</w:t>
      </w:r>
      <w:proofErr w:type="gramStart"/>
      <w:r w:rsidRPr="007F230E">
        <w:rPr>
          <w:rFonts w:asciiTheme="majorHAnsi" w:hAnsiTheme="majorHAnsi" w:cstheme="majorHAnsi"/>
          <w:sz w:val="24"/>
          <w:szCs w:val="24"/>
          <w:lang w:val="es-UY"/>
        </w:rPr>
        <w:t>?</w:t>
      </w:r>
      <w:proofErr w:type="gramEnd"/>
    </w:p>
    <w:p w:rsidR="0038520C" w:rsidRPr="007F230E" w:rsidRDefault="003B6F53" w:rsidP="00D67B0C">
      <w:pPr>
        <w:spacing w:line="360" w:lineRule="auto"/>
        <w:ind w:firstLine="708"/>
        <w:jc w:val="both"/>
        <w:rPr>
          <w:rFonts w:asciiTheme="majorHAnsi" w:hAnsiTheme="majorHAnsi" w:cstheme="majorHAnsi"/>
          <w:sz w:val="24"/>
          <w:szCs w:val="24"/>
          <w:lang w:val="es-UY"/>
        </w:rPr>
      </w:pPr>
      <w:proofErr w:type="spellStart"/>
      <w:r w:rsidRPr="007F230E">
        <w:rPr>
          <w:rFonts w:asciiTheme="majorHAnsi" w:hAnsiTheme="majorHAnsi" w:cstheme="majorHAnsi"/>
          <w:sz w:val="24"/>
          <w:szCs w:val="24"/>
          <w:lang w:val="es-UY"/>
        </w:rPr>
        <w:lastRenderedPageBreak/>
        <w:t>Terezinha</w:t>
      </w:r>
      <w:proofErr w:type="spellEnd"/>
      <w:r w:rsidRPr="007F230E">
        <w:rPr>
          <w:rFonts w:asciiTheme="majorHAnsi" w:hAnsiTheme="majorHAnsi" w:cstheme="majorHAnsi"/>
          <w:sz w:val="24"/>
          <w:szCs w:val="24"/>
          <w:lang w:val="es-UY"/>
        </w:rPr>
        <w:t>, violentada psíquica y</w:t>
      </w:r>
      <w:r w:rsidR="0038520C" w:rsidRPr="007F230E">
        <w:rPr>
          <w:rFonts w:asciiTheme="majorHAnsi" w:hAnsiTheme="majorHAnsi" w:cstheme="majorHAnsi"/>
          <w:sz w:val="24"/>
          <w:szCs w:val="24"/>
          <w:lang w:val="es-UY"/>
        </w:rPr>
        <w:t xml:space="preserve"> físicamente, presenta un funcionamiento que oscila entre la </w:t>
      </w:r>
      <w:proofErr w:type="spellStart"/>
      <w:r w:rsidR="0038520C" w:rsidRPr="007F230E">
        <w:rPr>
          <w:rFonts w:asciiTheme="majorHAnsi" w:hAnsiTheme="majorHAnsi" w:cstheme="majorHAnsi"/>
          <w:sz w:val="24"/>
          <w:szCs w:val="24"/>
          <w:lang w:val="es-UY"/>
        </w:rPr>
        <w:t>piscose</w:t>
      </w:r>
      <w:proofErr w:type="spellEnd"/>
      <w:r w:rsidR="0038520C" w:rsidRPr="007F230E">
        <w:rPr>
          <w:rFonts w:asciiTheme="majorHAnsi" w:hAnsiTheme="majorHAnsi" w:cstheme="majorHAnsi"/>
          <w:sz w:val="24"/>
          <w:szCs w:val="24"/>
          <w:lang w:val="es-UY"/>
        </w:rPr>
        <w:t xml:space="preserve"> y la neurosis: momentos de delirio que la “auxilian” enfrentar excesos de angustia, y por momentos de una organización obsesiva que la permite mantener un trabajo operacional; que la permite casar  tener hijos, desempeñando debida función materna, ejerciendo papel de esposa y, mujer con vida sexual activa. </w:t>
      </w:r>
    </w:p>
    <w:p w:rsidR="00911990" w:rsidRPr="007F230E" w:rsidRDefault="00DA5577"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Aunque ha tenido una madre que la abandono y un p</w:t>
      </w:r>
      <w:r w:rsidR="00210AA6" w:rsidRPr="007F230E">
        <w:rPr>
          <w:rFonts w:asciiTheme="majorHAnsi" w:hAnsiTheme="majorHAnsi" w:cstheme="majorHAnsi"/>
          <w:sz w:val="24"/>
          <w:szCs w:val="24"/>
          <w:lang w:val="es-UY"/>
        </w:rPr>
        <w:t xml:space="preserve">adre </w:t>
      </w:r>
      <w:r w:rsidR="003E7D22" w:rsidRPr="007F230E">
        <w:rPr>
          <w:rFonts w:asciiTheme="majorHAnsi" w:hAnsiTheme="majorHAnsi" w:cstheme="majorHAnsi"/>
          <w:sz w:val="24"/>
          <w:szCs w:val="24"/>
          <w:lang w:val="es-UY"/>
        </w:rPr>
        <w:t>que abusaba</w:t>
      </w:r>
      <w:r w:rsidR="00210AA6" w:rsidRPr="007F230E">
        <w:rPr>
          <w:rFonts w:asciiTheme="majorHAnsi" w:hAnsiTheme="majorHAnsi" w:cstheme="majorHAnsi"/>
          <w:sz w:val="24"/>
          <w:szCs w:val="24"/>
          <w:lang w:val="es-UY"/>
        </w:rPr>
        <w:t xml:space="preserve"> de ella</w:t>
      </w:r>
      <w:r w:rsidRPr="007F230E">
        <w:rPr>
          <w:rFonts w:asciiTheme="majorHAnsi" w:hAnsiTheme="majorHAnsi" w:cstheme="majorHAnsi"/>
          <w:sz w:val="24"/>
          <w:szCs w:val="24"/>
          <w:lang w:val="es-UY"/>
        </w:rPr>
        <w:t>, la fuga de la realidad o negación de la propia realidad para un delirio repetitivo ‘</w:t>
      </w:r>
      <w:r w:rsidRPr="007F230E">
        <w:rPr>
          <w:rFonts w:asciiTheme="majorHAnsi" w:hAnsiTheme="majorHAnsi" w:cstheme="majorHAnsi"/>
          <w:i/>
          <w:sz w:val="24"/>
          <w:szCs w:val="24"/>
          <w:lang w:val="es-UY"/>
        </w:rPr>
        <w:t>de una niña pequeña con sus ocho años en un campo, aunque florido</w:t>
      </w:r>
      <w:r w:rsidRPr="007F230E">
        <w:rPr>
          <w:rFonts w:asciiTheme="majorHAnsi" w:hAnsiTheme="majorHAnsi" w:cstheme="majorHAnsi"/>
          <w:sz w:val="24"/>
          <w:szCs w:val="24"/>
          <w:lang w:val="es-UY"/>
        </w:rPr>
        <w:t>’, parece ser la posibilidad de no enloquecer o morir psíquicamente. Parece que esta “</w:t>
      </w:r>
      <w:r w:rsidR="00527C76" w:rsidRPr="007F230E">
        <w:rPr>
          <w:rFonts w:asciiTheme="majorHAnsi" w:hAnsiTheme="majorHAnsi" w:cstheme="majorHAnsi"/>
          <w:i/>
          <w:sz w:val="24"/>
          <w:szCs w:val="24"/>
          <w:lang w:val="es-UY"/>
        </w:rPr>
        <w:t>fisura</w:t>
      </w:r>
      <w:r w:rsidRPr="007F230E">
        <w:rPr>
          <w:rFonts w:asciiTheme="majorHAnsi" w:hAnsiTheme="majorHAnsi" w:cstheme="majorHAnsi"/>
          <w:i/>
          <w:sz w:val="24"/>
          <w:szCs w:val="24"/>
          <w:lang w:val="es-UY"/>
        </w:rPr>
        <w:t xml:space="preserve"> psíquica</w:t>
      </w:r>
      <w:r w:rsidRPr="007F230E">
        <w:rPr>
          <w:rFonts w:asciiTheme="majorHAnsi" w:hAnsiTheme="majorHAnsi" w:cstheme="majorHAnsi"/>
          <w:sz w:val="24"/>
          <w:szCs w:val="24"/>
          <w:lang w:val="es-UY"/>
        </w:rPr>
        <w:t>” dejo camino tanto para posteriores figas, cuanto para futuras posibilidades representacionales o identificaciones adquiridas al lardo de la vida. Como sabemos es un recurso de nuestro psiquismo hacer nuevas identificaciones al lardo de la vida.</w:t>
      </w:r>
    </w:p>
    <w:p w:rsidR="00911990" w:rsidRPr="007F230E" w:rsidRDefault="00911990"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En esa “</w:t>
      </w:r>
      <w:r w:rsidR="00527C76" w:rsidRPr="007F230E">
        <w:rPr>
          <w:rFonts w:asciiTheme="majorHAnsi" w:hAnsiTheme="majorHAnsi" w:cstheme="majorHAnsi"/>
          <w:i/>
          <w:sz w:val="24"/>
          <w:szCs w:val="24"/>
          <w:lang w:val="es-UY"/>
        </w:rPr>
        <w:t>fisura</w:t>
      </w:r>
      <w:r w:rsidRPr="007F230E">
        <w:rPr>
          <w:rFonts w:asciiTheme="majorHAnsi" w:hAnsiTheme="majorHAnsi" w:cstheme="majorHAnsi"/>
          <w:i/>
          <w:sz w:val="24"/>
          <w:szCs w:val="24"/>
          <w:lang w:val="es-UY"/>
        </w:rPr>
        <w:t xml:space="preserve"> psíquica</w:t>
      </w:r>
      <w:r w:rsidRPr="007F230E">
        <w:rPr>
          <w:rFonts w:asciiTheme="majorHAnsi" w:hAnsiTheme="majorHAnsi" w:cstheme="majorHAnsi"/>
          <w:sz w:val="24"/>
          <w:szCs w:val="24"/>
          <w:lang w:val="es-UY"/>
        </w:rPr>
        <w:t xml:space="preserve">” en que la psicopatología nombra la existencia de un delirio o alucinación quizás es la posibilidad de avanzarnos en la búsqueda de la realidad interna de </w:t>
      </w:r>
      <w:proofErr w:type="spellStart"/>
      <w:r w:rsidRPr="007F230E">
        <w:rPr>
          <w:rFonts w:asciiTheme="majorHAnsi" w:hAnsiTheme="majorHAnsi" w:cstheme="majorHAnsi"/>
          <w:sz w:val="24"/>
          <w:szCs w:val="24"/>
          <w:lang w:val="es-UY"/>
        </w:rPr>
        <w:t>Terezinha</w:t>
      </w:r>
      <w:proofErr w:type="spellEnd"/>
      <w:r w:rsidRPr="007F230E">
        <w:rPr>
          <w:rFonts w:asciiTheme="majorHAnsi" w:hAnsiTheme="majorHAnsi" w:cstheme="majorHAnsi"/>
          <w:sz w:val="24"/>
          <w:szCs w:val="24"/>
          <w:lang w:val="es-UY"/>
        </w:rPr>
        <w:t>, que por otras</w:t>
      </w:r>
      <w:r w:rsidR="00DA5577" w:rsidRPr="007F230E">
        <w:rPr>
          <w:rFonts w:asciiTheme="majorHAnsi" w:hAnsiTheme="majorHAnsi" w:cstheme="majorHAnsi"/>
          <w:sz w:val="24"/>
          <w:szCs w:val="24"/>
          <w:lang w:val="es-UY"/>
        </w:rPr>
        <w:t xml:space="preserve"> </w:t>
      </w:r>
      <w:r w:rsidRPr="007F230E">
        <w:rPr>
          <w:rFonts w:asciiTheme="majorHAnsi" w:hAnsiTheme="majorHAnsi" w:cstheme="majorHAnsi"/>
          <w:sz w:val="24"/>
          <w:szCs w:val="24"/>
          <w:lang w:val="es-UY"/>
        </w:rPr>
        <w:t xml:space="preserve">vías no serían posibles de explorar durante el tratamiento analítico. Me arriesgo afirmar que </w:t>
      </w:r>
      <w:proofErr w:type="spellStart"/>
      <w:r w:rsidRPr="007F230E">
        <w:rPr>
          <w:rFonts w:asciiTheme="majorHAnsi" w:hAnsiTheme="majorHAnsi" w:cstheme="majorHAnsi"/>
          <w:sz w:val="24"/>
          <w:szCs w:val="24"/>
          <w:lang w:val="es-UY"/>
        </w:rPr>
        <w:t>Terezinha</w:t>
      </w:r>
      <w:proofErr w:type="spellEnd"/>
      <w:r w:rsidRPr="007F230E">
        <w:rPr>
          <w:rFonts w:asciiTheme="majorHAnsi" w:hAnsiTheme="majorHAnsi" w:cstheme="majorHAnsi"/>
          <w:sz w:val="24"/>
          <w:szCs w:val="24"/>
          <w:lang w:val="es-UY"/>
        </w:rPr>
        <w:t xml:space="preserve">, en esta alternancia entre estados o momentos </w:t>
      </w:r>
      <w:proofErr w:type="spellStart"/>
      <w:r w:rsidRPr="007F230E">
        <w:rPr>
          <w:rFonts w:asciiTheme="majorHAnsi" w:hAnsiTheme="majorHAnsi" w:cstheme="majorHAnsi"/>
          <w:sz w:val="24"/>
          <w:szCs w:val="24"/>
          <w:lang w:val="es-UY"/>
        </w:rPr>
        <w:t>pisóticos</w:t>
      </w:r>
      <w:proofErr w:type="spellEnd"/>
      <w:r w:rsidRPr="007F230E">
        <w:rPr>
          <w:rFonts w:asciiTheme="majorHAnsi" w:hAnsiTheme="majorHAnsi" w:cstheme="majorHAnsi"/>
          <w:sz w:val="24"/>
          <w:szCs w:val="24"/>
          <w:lang w:val="es-UY"/>
        </w:rPr>
        <w:t xml:space="preserve"> y/o neuróticos, adquirió una adaptación social. </w:t>
      </w:r>
    </w:p>
    <w:p w:rsidR="00CD2504" w:rsidRPr="007F230E" w:rsidRDefault="00CD2504" w:rsidP="00401FB7">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Freud, no coloca que en la dinámica de la conciencia, hay un superego que interactúa con el ego antes de la disolución del Complejo de Edipo. Entonces me pregunto, si este superego sería capaz, a pesar de la desorganización psíquica causada por la enfermedad, mantener un mínimo de sentimiento moral de culpa, y, por su vez, momentos de lucidez</w:t>
      </w:r>
      <w:proofErr w:type="gramStart"/>
      <w:r w:rsidRPr="007F230E">
        <w:rPr>
          <w:rFonts w:asciiTheme="majorHAnsi" w:hAnsiTheme="majorHAnsi" w:cstheme="majorHAnsi"/>
          <w:sz w:val="24"/>
          <w:szCs w:val="24"/>
          <w:lang w:val="es-UY"/>
        </w:rPr>
        <w:t>?</w:t>
      </w:r>
      <w:proofErr w:type="gramEnd"/>
    </w:p>
    <w:p w:rsidR="00623E6B" w:rsidRPr="007F230E" w:rsidRDefault="00623E6B" w:rsidP="00D67B0C">
      <w:pPr>
        <w:spacing w:line="360" w:lineRule="auto"/>
        <w:ind w:firstLine="708"/>
        <w:jc w:val="both"/>
        <w:rPr>
          <w:rFonts w:asciiTheme="majorHAnsi" w:hAnsiTheme="majorHAnsi" w:cstheme="majorHAnsi"/>
          <w:sz w:val="24"/>
          <w:szCs w:val="24"/>
          <w:lang w:val="es-UY"/>
        </w:rPr>
      </w:pPr>
      <w:r w:rsidRPr="007F230E">
        <w:rPr>
          <w:rFonts w:asciiTheme="majorHAnsi" w:hAnsiTheme="majorHAnsi" w:cstheme="majorHAnsi"/>
          <w:sz w:val="24"/>
          <w:szCs w:val="24"/>
          <w:lang w:val="es-UY"/>
        </w:rPr>
        <w:t xml:space="preserve">Haber convivido con </w:t>
      </w:r>
      <w:r w:rsidR="00D9763C" w:rsidRPr="007F230E">
        <w:rPr>
          <w:rFonts w:asciiTheme="majorHAnsi" w:hAnsiTheme="majorHAnsi" w:cstheme="majorHAnsi"/>
          <w:sz w:val="24"/>
          <w:szCs w:val="24"/>
          <w:lang w:val="es-UY"/>
        </w:rPr>
        <w:t>la</w:t>
      </w:r>
      <w:r w:rsidRPr="007F230E">
        <w:rPr>
          <w:rFonts w:asciiTheme="majorHAnsi" w:hAnsiTheme="majorHAnsi" w:cstheme="majorHAnsi"/>
          <w:sz w:val="24"/>
          <w:szCs w:val="24"/>
          <w:lang w:val="es-UY"/>
        </w:rPr>
        <w:t xml:space="preserve"> abuela materna, el abuelo paterno, el hermano mayor y la cuñada, así como posteriormente con la familia del esposo, posibilita a </w:t>
      </w:r>
      <w:proofErr w:type="spellStart"/>
      <w:r w:rsidRPr="007F230E">
        <w:rPr>
          <w:rFonts w:asciiTheme="majorHAnsi" w:hAnsiTheme="majorHAnsi" w:cstheme="majorHAnsi"/>
          <w:sz w:val="24"/>
          <w:szCs w:val="24"/>
          <w:lang w:val="es-UY"/>
        </w:rPr>
        <w:t>Terezinha</w:t>
      </w:r>
      <w:proofErr w:type="spellEnd"/>
      <w:r w:rsidRPr="007F230E">
        <w:rPr>
          <w:rFonts w:asciiTheme="majorHAnsi" w:hAnsiTheme="majorHAnsi" w:cstheme="majorHAnsi"/>
          <w:sz w:val="24"/>
          <w:szCs w:val="24"/>
          <w:lang w:val="es-UY"/>
        </w:rPr>
        <w:t xml:space="preserve"> representaciones maternas y paternas mínimas y necesarias. Identificaciones saludables que la ayudaron a enfrentar la vida. Y, tal vez aquí una de las posibilidades de no permanecer en una psicosis grave. </w:t>
      </w:r>
    </w:p>
    <w:p w:rsidR="000D31A7" w:rsidRPr="007F230E" w:rsidRDefault="00D67B0C" w:rsidP="000D31A7">
      <w:pPr>
        <w:pStyle w:val="Pr-formataoHTML"/>
        <w:shd w:val="clear" w:color="auto" w:fill="FFFFFF"/>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r w:rsidR="000D31A7" w:rsidRPr="007F230E">
        <w:rPr>
          <w:rFonts w:asciiTheme="majorHAnsi" w:hAnsiTheme="majorHAnsi" w:cstheme="majorHAnsi"/>
          <w:color w:val="212121"/>
          <w:sz w:val="24"/>
          <w:szCs w:val="24"/>
          <w:lang w:val="es-ES"/>
        </w:rPr>
        <w:t xml:space="preserve">Sin embargo, toda trama psíquica de </w:t>
      </w:r>
      <w:proofErr w:type="spellStart"/>
      <w:r w:rsidR="000D31A7" w:rsidRPr="007F230E">
        <w:rPr>
          <w:rFonts w:asciiTheme="majorHAnsi" w:hAnsiTheme="majorHAnsi" w:cstheme="majorHAnsi"/>
          <w:color w:val="212121"/>
          <w:sz w:val="24"/>
          <w:szCs w:val="24"/>
          <w:lang w:val="es-ES"/>
        </w:rPr>
        <w:t>Terezinha</w:t>
      </w:r>
      <w:proofErr w:type="spellEnd"/>
      <w:r w:rsidR="000D31A7" w:rsidRPr="007F230E">
        <w:rPr>
          <w:rFonts w:asciiTheme="majorHAnsi" w:hAnsiTheme="majorHAnsi" w:cstheme="majorHAnsi"/>
          <w:color w:val="212121"/>
          <w:sz w:val="24"/>
          <w:szCs w:val="24"/>
          <w:lang w:val="es-ES"/>
        </w:rPr>
        <w:t xml:space="preserve">, en el intento de dar destino a la angustia que la acomete diariamente, está ligada al remordimiento por infringir las dos órdenes principales de la sociedad - no matar y no tener relaciones sexuales incestuosas. </w:t>
      </w:r>
      <w:r w:rsidR="000D31A7" w:rsidRPr="007F230E">
        <w:rPr>
          <w:rFonts w:asciiTheme="majorHAnsi" w:hAnsiTheme="majorHAnsi" w:cstheme="majorHAnsi"/>
          <w:color w:val="212121"/>
          <w:sz w:val="24"/>
          <w:szCs w:val="24"/>
          <w:lang w:val="es-ES"/>
        </w:rPr>
        <w:lastRenderedPageBreak/>
        <w:t>El psicoanálisis nos subsidia con el mito del Complejo de Edipo y sus dos crímenes - el parricidio y el incesto - dos deseos primarios infantiles, que insuficientemente reprimidos son causa de una desorganización psíquica en el adulto.</w:t>
      </w:r>
    </w:p>
    <w:p w:rsidR="00D67B0C" w:rsidRPr="007F230E" w:rsidRDefault="00D67B0C" w:rsidP="000D31A7">
      <w:pPr>
        <w:pStyle w:val="Pr-formataoHTML"/>
        <w:shd w:val="clear" w:color="auto" w:fill="FFFFFF"/>
        <w:spacing w:line="360" w:lineRule="auto"/>
        <w:jc w:val="both"/>
        <w:rPr>
          <w:rFonts w:asciiTheme="majorHAnsi" w:hAnsiTheme="majorHAnsi" w:cstheme="majorHAnsi"/>
          <w:color w:val="212121"/>
          <w:sz w:val="24"/>
          <w:szCs w:val="24"/>
          <w:lang w:val="es-ES"/>
        </w:rPr>
      </w:pPr>
    </w:p>
    <w:p w:rsidR="000D31A7" w:rsidRPr="007F230E" w:rsidRDefault="00D67B0C" w:rsidP="000D31A7">
      <w:pPr>
        <w:pStyle w:val="Pr-formataoHTML"/>
        <w:shd w:val="clear" w:color="auto" w:fill="FFFFFF"/>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r w:rsidR="000D31A7" w:rsidRPr="007F230E">
        <w:rPr>
          <w:rFonts w:asciiTheme="majorHAnsi" w:hAnsiTheme="majorHAnsi" w:cstheme="majorHAnsi"/>
          <w:color w:val="212121"/>
          <w:sz w:val="24"/>
          <w:szCs w:val="24"/>
          <w:lang w:val="es-ES"/>
        </w:rPr>
        <w:t xml:space="preserve">Sin embargo, </w:t>
      </w:r>
      <w:proofErr w:type="spellStart"/>
      <w:r w:rsidR="000D31A7" w:rsidRPr="007F230E">
        <w:rPr>
          <w:rFonts w:asciiTheme="majorHAnsi" w:hAnsiTheme="majorHAnsi" w:cstheme="majorHAnsi"/>
          <w:color w:val="212121"/>
          <w:sz w:val="24"/>
          <w:szCs w:val="24"/>
          <w:lang w:val="es-ES"/>
        </w:rPr>
        <w:t>Terezinha</w:t>
      </w:r>
      <w:proofErr w:type="spellEnd"/>
      <w:r w:rsidR="000D31A7" w:rsidRPr="007F230E">
        <w:rPr>
          <w:rFonts w:asciiTheme="majorHAnsi" w:hAnsiTheme="majorHAnsi" w:cstheme="majorHAnsi"/>
          <w:color w:val="212121"/>
          <w:sz w:val="24"/>
          <w:szCs w:val="24"/>
          <w:lang w:val="es-ES"/>
        </w:rPr>
        <w:t xml:space="preserve"> sobrevive, "protegida" por momentos alucinatorios, que son provocados por la intensidad de la angustia que la acomete los recuerdos de sus traumas. Tanto que, frente al sufrimiento provocado por el padre al abusarla, impone para sí misma una fuga psíquica; y, la salida psíquica en este momento y, quizás única, es la alucinación.</w:t>
      </w:r>
    </w:p>
    <w:p w:rsidR="00D67B0C" w:rsidRPr="007F230E" w:rsidRDefault="00D67B0C" w:rsidP="000D31A7">
      <w:pPr>
        <w:pStyle w:val="Pr-formataoHTML"/>
        <w:shd w:val="clear" w:color="auto" w:fill="FFFFFF"/>
        <w:spacing w:line="360" w:lineRule="auto"/>
        <w:jc w:val="both"/>
        <w:rPr>
          <w:rFonts w:asciiTheme="majorHAnsi" w:hAnsiTheme="majorHAnsi" w:cstheme="majorHAnsi"/>
          <w:color w:val="212121"/>
          <w:sz w:val="24"/>
          <w:szCs w:val="24"/>
          <w:lang w:val="es-ES"/>
        </w:rPr>
      </w:pPr>
    </w:p>
    <w:p w:rsidR="000D31A7" w:rsidRPr="007F230E" w:rsidRDefault="00D67B0C" w:rsidP="000D31A7">
      <w:pPr>
        <w:pStyle w:val="Pr-formataoHTML"/>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r w:rsidR="000D31A7" w:rsidRPr="007F230E">
        <w:rPr>
          <w:rFonts w:asciiTheme="majorHAnsi" w:hAnsiTheme="majorHAnsi" w:cstheme="majorHAnsi"/>
          <w:color w:val="212121"/>
          <w:sz w:val="24"/>
          <w:szCs w:val="24"/>
          <w:lang w:val="es-ES"/>
        </w:rPr>
        <w:t xml:space="preserve">El encuentro con el esposo Juan, que se acerca de ella con mucho respeto, hace de su vida sexual una salida viable / sana, o sea un hombre bien diferente de su modelo paterno. Con el esposo tiene una vida muy diferente de la de la infancia: ni incestuosa, ni prohibida. Él se fue acercándose como alguien que se acostumbra y </w:t>
      </w:r>
      <w:proofErr w:type="spellStart"/>
      <w:r w:rsidR="000D31A7" w:rsidRPr="007F230E">
        <w:rPr>
          <w:rFonts w:asciiTheme="majorHAnsi" w:hAnsiTheme="majorHAnsi" w:cstheme="majorHAnsi"/>
          <w:color w:val="212121"/>
          <w:sz w:val="24"/>
          <w:szCs w:val="24"/>
          <w:lang w:val="es-ES"/>
        </w:rPr>
        <w:t>Terezinha</w:t>
      </w:r>
      <w:proofErr w:type="spellEnd"/>
      <w:r w:rsidR="000D31A7" w:rsidRPr="007F230E">
        <w:rPr>
          <w:rFonts w:asciiTheme="majorHAnsi" w:hAnsiTheme="majorHAnsi" w:cstheme="majorHAnsi"/>
          <w:color w:val="212121"/>
          <w:sz w:val="24"/>
          <w:szCs w:val="24"/>
          <w:lang w:val="es-ES"/>
        </w:rPr>
        <w:t xml:space="preserve"> se siente protegida. Este conquista su corazón y parece, es decir, el tercero permitido.</w:t>
      </w:r>
    </w:p>
    <w:p w:rsidR="000D31A7" w:rsidRPr="007F230E" w:rsidRDefault="000D31A7" w:rsidP="000D31A7">
      <w:pPr>
        <w:pStyle w:val="Pr-formataoHTML"/>
        <w:spacing w:line="360" w:lineRule="auto"/>
        <w:jc w:val="both"/>
        <w:rPr>
          <w:rFonts w:asciiTheme="majorHAnsi" w:hAnsiTheme="majorHAnsi" w:cstheme="majorHAnsi"/>
          <w:color w:val="212121"/>
          <w:sz w:val="24"/>
          <w:szCs w:val="24"/>
        </w:rPr>
      </w:pPr>
    </w:p>
    <w:p w:rsidR="000D31A7" w:rsidRPr="007F230E" w:rsidRDefault="00D67B0C" w:rsidP="000D31A7">
      <w:pPr>
        <w:pStyle w:val="Pr-formataoHTML"/>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r w:rsidR="000D31A7" w:rsidRPr="007F230E">
        <w:rPr>
          <w:rFonts w:asciiTheme="majorHAnsi" w:hAnsiTheme="majorHAnsi" w:cstheme="majorHAnsi"/>
          <w:color w:val="212121"/>
          <w:sz w:val="24"/>
          <w:szCs w:val="24"/>
          <w:lang w:val="es-ES"/>
        </w:rPr>
        <w:t xml:space="preserve">El padre forastero, extraño que interrumpe la fabulosa conexión con la madre de la infancia, no puede pertenecer a él, pertenecer a otro. Aunque éste no supiera apartarse y reconocer los encantos de niña en </w:t>
      </w:r>
      <w:proofErr w:type="spellStart"/>
      <w:r w:rsidR="000D31A7" w:rsidRPr="007F230E">
        <w:rPr>
          <w:rFonts w:asciiTheme="majorHAnsi" w:hAnsiTheme="majorHAnsi" w:cstheme="majorHAnsi"/>
          <w:color w:val="212121"/>
          <w:sz w:val="24"/>
          <w:szCs w:val="24"/>
          <w:lang w:val="es-ES"/>
        </w:rPr>
        <w:t>Terezinha</w:t>
      </w:r>
      <w:proofErr w:type="spellEnd"/>
      <w:r w:rsidR="000D31A7" w:rsidRPr="007F230E">
        <w:rPr>
          <w:rFonts w:asciiTheme="majorHAnsi" w:hAnsiTheme="majorHAnsi" w:cstheme="majorHAnsi"/>
          <w:color w:val="212121"/>
          <w:sz w:val="24"/>
          <w:szCs w:val="24"/>
          <w:lang w:val="es-ES"/>
        </w:rPr>
        <w:t>-su hija, acercándose dramáticamente se aprovechó de ella, en vez de servirle de referencia y modelo paterno. Pero ella "niega", casi de forma sana la existencia de este padre, retrocediendo / alucinando: delira con una historia de no haber salido del campo florido y protegido de la infancia.</w:t>
      </w:r>
    </w:p>
    <w:p w:rsidR="00D67B0C" w:rsidRPr="007F230E" w:rsidRDefault="00D67B0C" w:rsidP="000D31A7">
      <w:pPr>
        <w:pStyle w:val="Pr-formataoHTML"/>
        <w:spacing w:line="360" w:lineRule="auto"/>
        <w:jc w:val="both"/>
        <w:rPr>
          <w:rFonts w:asciiTheme="majorHAnsi" w:hAnsiTheme="majorHAnsi" w:cstheme="majorHAnsi"/>
          <w:color w:val="212121"/>
          <w:sz w:val="24"/>
          <w:szCs w:val="24"/>
          <w:lang w:val="es-ES"/>
        </w:rPr>
      </w:pPr>
    </w:p>
    <w:p w:rsidR="000D31A7" w:rsidRPr="007F230E" w:rsidRDefault="00D67B0C" w:rsidP="000D31A7">
      <w:pPr>
        <w:pStyle w:val="Pr-formataoHTML"/>
        <w:shd w:val="clear" w:color="auto" w:fill="FFFFFF"/>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r w:rsidR="000D31A7" w:rsidRPr="007F230E">
        <w:rPr>
          <w:rFonts w:asciiTheme="majorHAnsi" w:hAnsiTheme="majorHAnsi" w:cstheme="majorHAnsi"/>
          <w:color w:val="212121"/>
          <w:sz w:val="24"/>
          <w:szCs w:val="24"/>
          <w:lang w:val="es-ES"/>
        </w:rPr>
        <w:t>En la organización psíquica infantil las fantasías originarias forman parte del escenario del niño. Entre ellas, la de la seducción, tiene aquí un significado peculiar. El niño desde su nacimiento se encuentra expuesto a una seducción o inversión libidinal por parte de los padres, de la cual no podríamos imaginar sin una interdependencia continua a través de la cual se refuerza y ​​se anima el desarrollo. Pero que además, funda el psiquismo, dejando marcas que estarán presentes por toda la vida.</w:t>
      </w:r>
    </w:p>
    <w:p w:rsidR="00D67B0C" w:rsidRPr="007F230E" w:rsidRDefault="00D67B0C" w:rsidP="000D31A7">
      <w:pPr>
        <w:pStyle w:val="Pr-formataoHTML"/>
        <w:shd w:val="clear" w:color="auto" w:fill="FFFFFF"/>
        <w:spacing w:line="360" w:lineRule="auto"/>
        <w:jc w:val="both"/>
        <w:rPr>
          <w:rFonts w:asciiTheme="majorHAnsi" w:hAnsiTheme="majorHAnsi" w:cstheme="majorHAnsi"/>
          <w:color w:val="212121"/>
          <w:sz w:val="24"/>
          <w:szCs w:val="24"/>
          <w:lang w:val="es-ES"/>
        </w:rPr>
      </w:pPr>
    </w:p>
    <w:p w:rsidR="000D31A7" w:rsidRPr="007F230E" w:rsidRDefault="00D67B0C" w:rsidP="004C57DA">
      <w:pPr>
        <w:pStyle w:val="Pr-formataoHTML"/>
        <w:shd w:val="clear" w:color="auto" w:fill="FFFFFF"/>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lastRenderedPageBreak/>
        <w:tab/>
      </w:r>
      <w:r w:rsidR="000D31A7" w:rsidRPr="007F230E">
        <w:rPr>
          <w:rFonts w:asciiTheme="majorHAnsi" w:hAnsiTheme="majorHAnsi" w:cstheme="majorHAnsi"/>
          <w:color w:val="212121"/>
          <w:sz w:val="24"/>
          <w:szCs w:val="24"/>
          <w:lang w:val="es-ES"/>
        </w:rPr>
        <w:t xml:space="preserve">Todas las maniobras de seducción, sean activas o pasivas, remiten a uno u otro objeto parental. Los recuerdos de la infancia que traen consigo significados constituyen un enigma en la vida del sujeto, generalmente analizados a posteriori, como pruebas de la seducción. Para el niño quedan sólo actitudes ambiguas, divididas por el afecto y el deseo, donde no hay objeto que </w:t>
      </w:r>
      <w:r w:rsidR="004C57DA" w:rsidRPr="007F230E">
        <w:rPr>
          <w:rFonts w:asciiTheme="majorHAnsi" w:hAnsiTheme="majorHAnsi" w:cstheme="majorHAnsi"/>
          <w:color w:val="212121"/>
          <w:sz w:val="24"/>
          <w:szCs w:val="24"/>
          <w:lang w:val="es-ES"/>
        </w:rPr>
        <w:t>dé</w:t>
      </w:r>
      <w:r w:rsidR="000D31A7" w:rsidRPr="007F230E">
        <w:rPr>
          <w:rFonts w:asciiTheme="majorHAnsi" w:hAnsiTheme="majorHAnsi" w:cstheme="majorHAnsi"/>
          <w:color w:val="212121"/>
          <w:sz w:val="24"/>
          <w:szCs w:val="24"/>
          <w:lang w:val="es-ES"/>
        </w:rPr>
        <w:t xml:space="preserve"> cuenta de este destino pulsional. Por otro lado, recibe del adulto un mensaje</w:t>
      </w:r>
      <w:r w:rsidR="004C57DA" w:rsidRPr="007F230E">
        <w:rPr>
          <w:rFonts w:asciiTheme="majorHAnsi" w:hAnsiTheme="majorHAnsi" w:cstheme="majorHAnsi"/>
          <w:color w:val="212121"/>
          <w:sz w:val="24"/>
          <w:szCs w:val="24"/>
          <w:lang w:val="es-ES"/>
        </w:rPr>
        <w:t xml:space="preserve"> indescifrable</w:t>
      </w:r>
      <w:r w:rsidR="000D31A7" w:rsidRPr="007F230E">
        <w:rPr>
          <w:rFonts w:asciiTheme="majorHAnsi" w:hAnsiTheme="majorHAnsi" w:cstheme="majorHAnsi"/>
          <w:color w:val="212121"/>
          <w:sz w:val="24"/>
          <w:szCs w:val="24"/>
          <w:lang w:val="es-ES"/>
        </w:rPr>
        <w:t>, ambivalente entre la curiosidad y el temor, pero antes una invitación a nuevos descubrimientos.</w:t>
      </w:r>
    </w:p>
    <w:p w:rsidR="00D67B0C" w:rsidRPr="007F230E" w:rsidRDefault="00D67B0C" w:rsidP="004C57DA">
      <w:pPr>
        <w:pStyle w:val="Pr-formataoHTML"/>
        <w:shd w:val="clear" w:color="auto" w:fill="FFFFFF"/>
        <w:spacing w:line="360" w:lineRule="auto"/>
        <w:jc w:val="both"/>
        <w:rPr>
          <w:rFonts w:asciiTheme="majorHAnsi" w:hAnsiTheme="majorHAnsi" w:cstheme="majorHAnsi"/>
          <w:color w:val="212121"/>
          <w:sz w:val="24"/>
          <w:szCs w:val="24"/>
        </w:rPr>
      </w:pPr>
    </w:p>
    <w:p w:rsidR="006D574B" w:rsidRPr="007F230E" w:rsidRDefault="00D67B0C" w:rsidP="006D574B">
      <w:pPr>
        <w:pStyle w:val="Pr-formataoHTML"/>
        <w:spacing w:line="360" w:lineRule="auto"/>
        <w:jc w:val="both"/>
        <w:rPr>
          <w:rFonts w:asciiTheme="majorHAnsi" w:hAnsiTheme="majorHAnsi" w:cstheme="majorHAnsi"/>
          <w:color w:val="212121"/>
          <w:sz w:val="24"/>
          <w:szCs w:val="24"/>
        </w:rPr>
      </w:pPr>
      <w:r w:rsidRPr="007F230E">
        <w:rPr>
          <w:rFonts w:asciiTheme="majorHAnsi" w:hAnsiTheme="majorHAnsi" w:cstheme="majorHAnsi"/>
          <w:color w:val="212121"/>
          <w:sz w:val="24"/>
          <w:szCs w:val="24"/>
          <w:lang w:val="es-ES"/>
        </w:rPr>
        <w:tab/>
      </w:r>
      <w:r w:rsidR="006D574B" w:rsidRPr="007F230E">
        <w:rPr>
          <w:rFonts w:asciiTheme="majorHAnsi" w:hAnsiTheme="majorHAnsi" w:cstheme="majorHAnsi"/>
          <w:color w:val="212121"/>
          <w:sz w:val="24"/>
          <w:szCs w:val="24"/>
          <w:lang w:val="es-ES"/>
        </w:rPr>
        <w:t>En las seducciones reales, necesariamente interactivas entre un niño y un adulto, en diversos grados de una potencialidad psicológica hasta actos prohibidos, indudablemente amordaza las construcciones de la fantasía por la intensidad que invade su psiquismo, incapacitando de representatividad interna. Siendo así, una única salida es posible, la expresión en acto o alucinación, en el intento de aliviar el displacer que invade el psiquismo.</w:t>
      </w:r>
    </w:p>
    <w:p w:rsidR="006D574B" w:rsidRPr="007F230E" w:rsidRDefault="006D574B" w:rsidP="006D574B">
      <w:pPr>
        <w:pStyle w:val="Pr-formataoHTML"/>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Freud, 1924, en "La Pérdida de la Realidad en la Neurosis y en la Psicosis", enfatizó que el mundo de fantasía "[...] tanto en la neurosis y en la psicosis interesa no sólo relativa pérdida de la realidad, sino también a un sustituto para la realidad. "(p.209)</w:t>
      </w:r>
    </w:p>
    <w:p w:rsidR="00D67B0C" w:rsidRPr="007F230E" w:rsidRDefault="00D67B0C" w:rsidP="006D574B">
      <w:pPr>
        <w:pStyle w:val="Pr-formataoHTML"/>
        <w:spacing w:line="360" w:lineRule="auto"/>
        <w:jc w:val="both"/>
        <w:rPr>
          <w:rFonts w:asciiTheme="majorHAnsi" w:hAnsiTheme="majorHAnsi" w:cstheme="majorHAnsi"/>
          <w:color w:val="212121"/>
          <w:sz w:val="24"/>
          <w:szCs w:val="24"/>
        </w:rPr>
      </w:pPr>
    </w:p>
    <w:p w:rsidR="006D574B" w:rsidRPr="007F230E" w:rsidRDefault="00D67B0C" w:rsidP="006D574B">
      <w:pPr>
        <w:pStyle w:val="Pr-formataoHTML"/>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r w:rsidR="006D574B" w:rsidRPr="007F230E">
        <w:rPr>
          <w:rFonts w:asciiTheme="majorHAnsi" w:hAnsiTheme="majorHAnsi" w:cstheme="majorHAnsi"/>
          <w:color w:val="212121"/>
          <w:sz w:val="24"/>
          <w:szCs w:val="24"/>
          <w:lang w:val="es-ES"/>
        </w:rPr>
        <w:t xml:space="preserve">La conexión de confianza con el esposo parece que es lo que enciende la posibilidad del tratamiento psicoanalítico. En el proceso transferencial se repiten los dramas y conflictos de su historia infantil: conmigo, se muestra dividida entre creer que puedo escuchar su historia y su sufrimiento, sin abandonarla, como hizo su madre en la infancia en uno de los momentos en que ella más </w:t>
      </w:r>
      <w:r w:rsidR="00DD3A09" w:rsidRPr="007F230E">
        <w:rPr>
          <w:rFonts w:asciiTheme="majorHAnsi" w:hAnsiTheme="majorHAnsi" w:cstheme="majorHAnsi"/>
          <w:color w:val="212121"/>
          <w:sz w:val="24"/>
          <w:szCs w:val="24"/>
          <w:lang w:val="es-ES"/>
        </w:rPr>
        <w:t>necesitaba</w:t>
      </w:r>
      <w:r w:rsidR="006D574B" w:rsidRPr="007F230E">
        <w:rPr>
          <w:rFonts w:asciiTheme="majorHAnsi" w:hAnsiTheme="majorHAnsi" w:cstheme="majorHAnsi"/>
          <w:color w:val="212121"/>
          <w:sz w:val="24"/>
          <w:szCs w:val="24"/>
          <w:lang w:val="es-ES"/>
        </w:rPr>
        <w:t xml:space="preserve">; en el terreno transferencial, en un momento de amenaza del esposo en dejarla, se refleja en miedo o pavor de la duda de lo que puedo con ella en el </w:t>
      </w:r>
      <w:proofErr w:type="spellStart"/>
      <w:r w:rsidR="006D574B" w:rsidRPr="007F230E">
        <w:rPr>
          <w:rFonts w:asciiTheme="majorHAnsi" w:hAnsiTheme="majorHAnsi" w:cstheme="majorHAnsi"/>
          <w:color w:val="212121"/>
          <w:sz w:val="24"/>
          <w:szCs w:val="24"/>
          <w:lang w:val="es-ES"/>
        </w:rPr>
        <w:t>setting</w:t>
      </w:r>
      <w:proofErr w:type="spellEnd"/>
      <w:r w:rsidR="006D574B" w:rsidRPr="007F230E">
        <w:rPr>
          <w:rFonts w:asciiTheme="majorHAnsi" w:hAnsiTheme="majorHAnsi" w:cstheme="majorHAnsi"/>
          <w:color w:val="212121"/>
          <w:sz w:val="24"/>
          <w:szCs w:val="24"/>
          <w:lang w:val="es-ES"/>
        </w:rPr>
        <w:t xml:space="preserve"> analítico - cuidar y / o abusar- como hizo su padre en el pasado, que al mismo tiempo en vez de cuidar a la hija, abusaba sexualmente.</w:t>
      </w:r>
    </w:p>
    <w:p w:rsidR="00D67B0C" w:rsidRPr="007F230E" w:rsidRDefault="00D67B0C" w:rsidP="006D574B">
      <w:pPr>
        <w:pStyle w:val="Pr-formataoHTML"/>
        <w:spacing w:line="360" w:lineRule="auto"/>
        <w:jc w:val="both"/>
        <w:rPr>
          <w:rFonts w:asciiTheme="majorHAnsi" w:hAnsiTheme="majorHAnsi" w:cstheme="majorHAnsi"/>
          <w:color w:val="212121"/>
          <w:sz w:val="24"/>
          <w:szCs w:val="24"/>
        </w:rPr>
      </w:pPr>
    </w:p>
    <w:p w:rsidR="006D574B" w:rsidRPr="007F230E" w:rsidRDefault="00D67B0C" w:rsidP="006D574B">
      <w:pPr>
        <w:pStyle w:val="Pr-formataoHTML"/>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r w:rsidR="006D574B" w:rsidRPr="007F230E">
        <w:rPr>
          <w:rFonts w:asciiTheme="majorHAnsi" w:hAnsiTheme="majorHAnsi" w:cstheme="majorHAnsi"/>
          <w:color w:val="212121"/>
          <w:sz w:val="24"/>
          <w:szCs w:val="24"/>
          <w:lang w:val="es-ES"/>
        </w:rPr>
        <w:t xml:space="preserve">A medida que la confianza se establece entre nosotros, el tratamiento avanza, los momentos psicóticos se hacen cada vez menos presentes. Pero en el proceso analítico nos encontramos con el desarrollo de un cáncer. Se observó que este cáncer emerge durante el proceso analítico, pues no tenemos o disponemos de ningún indicio previo del </w:t>
      </w:r>
      <w:r w:rsidR="006D574B" w:rsidRPr="007F230E">
        <w:rPr>
          <w:rFonts w:asciiTheme="majorHAnsi" w:hAnsiTheme="majorHAnsi" w:cstheme="majorHAnsi"/>
          <w:color w:val="212121"/>
          <w:sz w:val="24"/>
          <w:szCs w:val="24"/>
          <w:lang w:val="es-ES"/>
        </w:rPr>
        <w:lastRenderedPageBreak/>
        <w:t>mismo, la única patología clínica que transcurrió durante el análisis fue una infección urinaria.</w:t>
      </w:r>
    </w:p>
    <w:p w:rsidR="00401FB7" w:rsidRPr="007F230E" w:rsidRDefault="00401FB7" w:rsidP="006D574B">
      <w:pPr>
        <w:pStyle w:val="Pr-formataoHTML"/>
        <w:spacing w:line="360" w:lineRule="auto"/>
        <w:jc w:val="both"/>
        <w:rPr>
          <w:rFonts w:asciiTheme="majorHAnsi" w:hAnsiTheme="majorHAnsi" w:cstheme="majorHAnsi"/>
          <w:color w:val="212121"/>
          <w:sz w:val="24"/>
          <w:szCs w:val="24"/>
        </w:rPr>
      </w:pPr>
    </w:p>
    <w:p w:rsidR="006D574B" w:rsidRPr="007F230E" w:rsidRDefault="00D67B0C" w:rsidP="006D574B">
      <w:pPr>
        <w:pStyle w:val="Pr-formataoHTML"/>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r w:rsidR="006D574B" w:rsidRPr="007F230E">
        <w:rPr>
          <w:rFonts w:asciiTheme="majorHAnsi" w:hAnsiTheme="majorHAnsi" w:cstheme="majorHAnsi"/>
          <w:color w:val="212121"/>
          <w:sz w:val="24"/>
          <w:szCs w:val="24"/>
          <w:lang w:val="es-ES"/>
        </w:rPr>
        <w:t>En vista de eso</w:t>
      </w:r>
      <w:r w:rsidR="00AD48DF" w:rsidRPr="007F230E">
        <w:rPr>
          <w:rFonts w:asciiTheme="majorHAnsi" w:hAnsiTheme="majorHAnsi" w:cstheme="majorHAnsi"/>
          <w:color w:val="212121"/>
          <w:sz w:val="24"/>
          <w:szCs w:val="24"/>
          <w:lang w:val="es-ES"/>
        </w:rPr>
        <w:t>, estamos obligados a preguntarnos</w:t>
      </w:r>
      <w:r w:rsidR="006D574B" w:rsidRPr="007F230E">
        <w:rPr>
          <w:rFonts w:asciiTheme="majorHAnsi" w:hAnsiTheme="majorHAnsi" w:cstheme="majorHAnsi"/>
          <w:color w:val="212121"/>
          <w:sz w:val="24"/>
          <w:szCs w:val="24"/>
          <w:lang w:val="es-ES"/>
        </w:rPr>
        <w:t xml:space="preserve"> si ese cáncer no sería un producto del trabajo analítico intenso, por su alta frecuencia que también movió, de forma intensa a la psique de </w:t>
      </w:r>
      <w:proofErr w:type="spellStart"/>
      <w:r w:rsidR="006D574B" w:rsidRPr="007F230E">
        <w:rPr>
          <w:rFonts w:asciiTheme="majorHAnsi" w:hAnsiTheme="majorHAnsi" w:cstheme="majorHAnsi"/>
          <w:color w:val="212121"/>
          <w:sz w:val="24"/>
          <w:szCs w:val="24"/>
          <w:lang w:val="es-ES"/>
        </w:rPr>
        <w:t>Terezinha</w:t>
      </w:r>
      <w:proofErr w:type="spellEnd"/>
      <w:r w:rsidR="006D574B" w:rsidRPr="007F230E">
        <w:rPr>
          <w:rFonts w:asciiTheme="majorHAnsi" w:hAnsiTheme="majorHAnsi" w:cstheme="majorHAnsi"/>
          <w:color w:val="212121"/>
          <w:sz w:val="24"/>
          <w:szCs w:val="24"/>
          <w:lang w:val="es-ES"/>
        </w:rPr>
        <w:t xml:space="preserve"> a promover dentro de sí una enfermedad fatal, que podemos pensar en dos perspectivas: la primera, en un apaciguamiento de la culpa, como nos advierte Freud (1924), en su trabajo del Masoquismo, en que una enfermedad física vendría a aplacar una enfermedad psíquica; por otro lado, estamos casi obligados, teniendo otra vez presente la idea de Freud (1914), cuando él define el Narcisismo como una producción de células cancerígenas. Estamos casi forzados a interrogarnos si este cáncer desarrollado por </w:t>
      </w:r>
      <w:proofErr w:type="spellStart"/>
      <w:r w:rsidR="006D574B" w:rsidRPr="007F230E">
        <w:rPr>
          <w:rFonts w:asciiTheme="majorHAnsi" w:hAnsiTheme="majorHAnsi" w:cstheme="majorHAnsi"/>
          <w:color w:val="212121"/>
          <w:sz w:val="24"/>
          <w:szCs w:val="24"/>
          <w:lang w:val="es-ES"/>
        </w:rPr>
        <w:t>Terezinha</w:t>
      </w:r>
      <w:proofErr w:type="spellEnd"/>
      <w:r w:rsidR="006D574B" w:rsidRPr="007F230E">
        <w:rPr>
          <w:rFonts w:asciiTheme="majorHAnsi" w:hAnsiTheme="majorHAnsi" w:cstheme="majorHAnsi"/>
          <w:color w:val="212121"/>
          <w:sz w:val="24"/>
          <w:szCs w:val="24"/>
          <w:lang w:val="es-ES"/>
        </w:rPr>
        <w:t xml:space="preserve"> en la terapia analítica no podría representar una "psicosis en el cuerpo", en lugar de una psicosis florida con alucinaciones y delirios.</w:t>
      </w:r>
    </w:p>
    <w:p w:rsidR="00401FB7" w:rsidRPr="007F230E" w:rsidRDefault="00401FB7" w:rsidP="006D574B">
      <w:pPr>
        <w:pStyle w:val="Pr-formataoHTML"/>
        <w:spacing w:line="360" w:lineRule="auto"/>
        <w:jc w:val="both"/>
        <w:rPr>
          <w:rFonts w:asciiTheme="majorHAnsi" w:hAnsiTheme="majorHAnsi" w:cstheme="majorHAnsi"/>
          <w:color w:val="212121"/>
          <w:sz w:val="24"/>
          <w:szCs w:val="24"/>
        </w:rPr>
      </w:pPr>
    </w:p>
    <w:p w:rsidR="006D574B" w:rsidRPr="007F230E" w:rsidRDefault="00D67B0C" w:rsidP="006D574B">
      <w:pPr>
        <w:pStyle w:val="Pr-formataoHTML"/>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r w:rsidR="006D574B" w:rsidRPr="007F230E">
        <w:rPr>
          <w:rFonts w:asciiTheme="majorHAnsi" w:hAnsiTheme="majorHAnsi" w:cstheme="majorHAnsi"/>
          <w:color w:val="212121"/>
          <w:sz w:val="24"/>
          <w:szCs w:val="24"/>
          <w:lang w:val="es-ES"/>
        </w:rPr>
        <w:t xml:space="preserve">Sin embargo, cuestiona nuestro trabajo analítico en su eficacia. ¿No estaríamos sólo moviendo las fuerzas psíquicas de modo que las pulsiones </w:t>
      </w:r>
      <w:r w:rsidRPr="007F230E">
        <w:rPr>
          <w:rFonts w:asciiTheme="majorHAnsi" w:hAnsiTheme="majorHAnsi" w:cstheme="majorHAnsi"/>
          <w:color w:val="212121"/>
          <w:sz w:val="24"/>
          <w:szCs w:val="24"/>
          <w:lang w:val="es-ES"/>
        </w:rPr>
        <w:t>transiten</w:t>
      </w:r>
      <w:r w:rsidR="006D574B" w:rsidRPr="007F230E">
        <w:rPr>
          <w:rFonts w:asciiTheme="majorHAnsi" w:hAnsiTheme="majorHAnsi" w:cstheme="majorHAnsi"/>
          <w:color w:val="212121"/>
          <w:sz w:val="24"/>
          <w:szCs w:val="24"/>
          <w:lang w:val="es-ES"/>
        </w:rPr>
        <w:t xml:space="preserve"> entre una psicopatología y otra?</w:t>
      </w:r>
    </w:p>
    <w:p w:rsidR="00401FB7" w:rsidRPr="007F230E" w:rsidRDefault="00401FB7" w:rsidP="006D574B">
      <w:pPr>
        <w:pStyle w:val="Pr-formataoHTML"/>
        <w:spacing w:line="360" w:lineRule="auto"/>
        <w:jc w:val="both"/>
        <w:rPr>
          <w:rFonts w:asciiTheme="majorHAnsi" w:hAnsiTheme="majorHAnsi" w:cstheme="majorHAnsi"/>
          <w:color w:val="212121"/>
          <w:sz w:val="24"/>
          <w:szCs w:val="24"/>
        </w:rPr>
      </w:pPr>
    </w:p>
    <w:p w:rsidR="00401FB7" w:rsidRPr="007F230E" w:rsidRDefault="00D67B0C" w:rsidP="00D67B0C">
      <w:pPr>
        <w:pStyle w:val="Pr-formataoHTML"/>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t>En este sentido, no estaríamos nosotros, ocupando un lugar de abusadores, ad</w:t>
      </w:r>
      <w:r w:rsidR="00630A76" w:rsidRPr="007F230E">
        <w:rPr>
          <w:rFonts w:asciiTheme="majorHAnsi" w:hAnsiTheme="majorHAnsi" w:cstheme="majorHAnsi"/>
          <w:color w:val="212121"/>
          <w:sz w:val="24"/>
          <w:szCs w:val="24"/>
          <w:lang w:val="es-ES"/>
        </w:rPr>
        <w:t>emás de no promover la "cura</w:t>
      </w:r>
      <w:r w:rsidRPr="007F230E">
        <w:rPr>
          <w:rFonts w:asciiTheme="majorHAnsi" w:hAnsiTheme="majorHAnsi" w:cstheme="majorHAnsi"/>
          <w:color w:val="212121"/>
          <w:sz w:val="24"/>
          <w:szCs w:val="24"/>
          <w:lang w:val="es-ES"/>
        </w:rPr>
        <w:t>", todavía "la" utilizamos como objeto de estudio para nuestros avances técnico-teóricos</w:t>
      </w:r>
      <w:proofErr w:type="gramStart"/>
      <w:r w:rsidRPr="007F230E">
        <w:rPr>
          <w:rFonts w:asciiTheme="majorHAnsi" w:hAnsiTheme="majorHAnsi" w:cstheme="majorHAnsi"/>
          <w:color w:val="212121"/>
          <w:sz w:val="24"/>
          <w:szCs w:val="24"/>
          <w:lang w:val="es-ES"/>
        </w:rPr>
        <w:t>?</w:t>
      </w:r>
      <w:proofErr w:type="gramEnd"/>
    </w:p>
    <w:p w:rsidR="00EE31EA" w:rsidRPr="007F230E" w:rsidRDefault="006B74CE" w:rsidP="006B74CE">
      <w:pPr>
        <w:pStyle w:val="Pr-formataoHTML"/>
        <w:shd w:val="clear" w:color="auto" w:fill="FFFFFF"/>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r>
      <w:proofErr w:type="spellStart"/>
      <w:r w:rsidRPr="007F230E">
        <w:rPr>
          <w:rFonts w:asciiTheme="majorHAnsi" w:hAnsiTheme="majorHAnsi" w:cstheme="majorHAnsi"/>
          <w:color w:val="212121"/>
          <w:sz w:val="24"/>
          <w:szCs w:val="24"/>
          <w:lang w:val="es-ES"/>
        </w:rPr>
        <w:t>Terezinha</w:t>
      </w:r>
      <w:proofErr w:type="spellEnd"/>
      <w:r w:rsidRPr="007F230E">
        <w:rPr>
          <w:rFonts w:asciiTheme="majorHAnsi" w:hAnsiTheme="majorHAnsi" w:cstheme="majorHAnsi"/>
          <w:color w:val="212121"/>
          <w:sz w:val="24"/>
          <w:szCs w:val="24"/>
          <w:lang w:val="es-ES"/>
        </w:rPr>
        <w:t xml:space="preserve"> desarrolla un cáncer de mama. Sabemos que para la mujer, la mama es un órgano de doble función: sirve en la lactancia de su bebé como función materna; y también es un órgano de erotización femenina. Dos significados que para </w:t>
      </w:r>
      <w:proofErr w:type="spellStart"/>
      <w:r w:rsidRPr="007F230E">
        <w:rPr>
          <w:rFonts w:asciiTheme="majorHAnsi" w:hAnsiTheme="majorHAnsi" w:cstheme="majorHAnsi"/>
          <w:color w:val="212121"/>
          <w:sz w:val="24"/>
          <w:szCs w:val="24"/>
          <w:lang w:val="es-ES"/>
        </w:rPr>
        <w:t>Terezinha</w:t>
      </w:r>
      <w:proofErr w:type="spellEnd"/>
      <w:r w:rsidRPr="007F230E">
        <w:rPr>
          <w:rFonts w:asciiTheme="majorHAnsi" w:hAnsiTheme="majorHAnsi" w:cstheme="majorHAnsi"/>
          <w:color w:val="212121"/>
          <w:sz w:val="24"/>
          <w:szCs w:val="24"/>
          <w:lang w:val="es-ES"/>
        </w:rPr>
        <w:t xml:space="preserve"> se presentan confusos en su mente, podemos pensar que separados o </w:t>
      </w:r>
      <w:proofErr w:type="spellStart"/>
      <w:r w:rsidRPr="007F230E">
        <w:rPr>
          <w:rFonts w:asciiTheme="majorHAnsi" w:hAnsiTheme="majorHAnsi" w:cstheme="majorHAnsi"/>
          <w:color w:val="212121"/>
          <w:sz w:val="24"/>
          <w:szCs w:val="24"/>
          <w:lang w:val="es-ES"/>
        </w:rPr>
        <w:t>simbiotizados</w:t>
      </w:r>
      <w:proofErr w:type="spellEnd"/>
      <w:r w:rsidRPr="007F230E">
        <w:rPr>
          <w:rFonts w:asciiTheme="majorHAnsi" w:hAnsiTheme="majorHAnsi" w:cstheme="majorHAnsi"/>
          <w:color w:val="212121"/>
          <w:sz w:val="24"/>
          <w:szCs w:val="24"/>
          <w:lang w:val="es-ES"/>
        </w:rPr>
        <w:t xml:space="preserve"> en el mismo órgano. La representación distorsionada de este órgano, lo hace objetivo para manifestación "</w:t>
      </w:r>
      <w:r w:rsidR="00EE31EA" w:rsidRPr="007F230E">
        <w:rPr>
          <w:rFonts w:asciiTheme="majorHAnsi" w:hAnsiTheme="majorHAnsi" w:cstheme="majorHAnsi"/>
          <w:color w:val="212121"/>
          <w:sz w:val="24"/>
          <w:szCs w:val="24"/>
          <w:lang w:val="es-ES"/>
        </w:rPr>
        <w:t>psicótica vía células narcisista</w:t>
      </w:r>
      <w:r w:rsidRPr="007F230E">
        <w:rPr>
          <w:rFonts w:asciiTheme="majorHAnsi" w:hAnsiTheme="majorHAnsi" w:cstheme="majorHAnsi"/>
          <w:color w:val="212121"/>
          <w:sz w:val="24"/>
          <w:szCs w:val="24"/>
          <w:lang w:val="es-ES"/>
        </w:rPr>
        <w:t xml:space="preserve"> presentes en el cáncer. Sin embargo, como analistas tenemos que seguir en el arduo y solitario trabajo del consultorio por los productos psíquicos que cada situación se presenta o se impone.</w:t>
      </w:r>
    </w:p>
    <w:p w:rsidR="00606E14" w:rsidRPr="007F230E" w:rsidRDefault="00606E14" w:rsidP="00606E14">
      <w:pPr>
        <w:pStyle w:val="Pr-formataoHTML"/>
        <w:shd w:val="clear" w:color="auto" w:fill="FFFFFF"/>
        <w:spacing w:line="360" w:lineRule="auto"/>
        <w:jc w:val="both"/>
        <w:rPr>
          <w:rFonts w:asciiTheme="majorHAnsi" w:hAnsiTheme="majorHAnsi" w:cstheme="majorHAnsi"/>
          <w:color w:val="212121"/>
          <w:sz w:val="24"/>
          <w:szCs w:val="24"/>
          <w:lang w:val="es-UY"/>
        </w:rPr>
      </w:pPr>
      <w:r w:rsidRPr="007F230E">
        <w:rPr>
          <w:rFonts w:asciiTheme="majorHAnsi" w:hAnsiTheme="majorHAnsi" w:cstheme="majorHAnsi"/>
          <w:color w:val="212121"/>
          <w:sz w:val="24"/>
          <w:szCs w:val="24"/>
        </w:rPr>
        <w:tab/>
      </w:r>
      <w:r w:rsidRPr="007F230E">
        <w:rPr>
          <w:rFonts w:asciiTheme="majorHAnsi" w:hAnsiTheme="majorHAnsi" w:cstheme="majorHAnsi"/>
          <w:color w:val="212121"/>
          <w:sz w:val="24"/>
          <w:szCs w:val="24"/>
          <w:lang w:val="es-UY"/>
        </w:rPr>
        <w:t xml:space="preserve">Edipo, </w:t>
      </w:r>
      <w:proofErr w:type="spellStart"/>
      <w:r w:rsidRPr="007F230E">
        <w:rPr>
          <w:rFonts w:asciiTheme="majorHAnsi" w:hAnsiTheme="majorHAnsi" w:cstheme="majorHAnsi"/>
          <w:color w:val="212121"/>
          <w:sz w:val="24"/>
          <w:szCs w:val="24"/>
          <w:lang w:val="es-UY"/>
        </w:rPr>
        <w:t>Jocasta</w:t>
      </w:r>
      <w:proofErr w:type="spellEnd"/>
      <w:r w:rsidRPr="007F230E">
        <w:rPr>
          <w:rFonts w:asciiTheme="majorHAnsi" w:hAnsiTheme="majorHAnsi" w:cstheme="majorHAnsi"/>
          <w:color w:val="212121"/>
          <w:sz w:val="24"/>
          <w:szCs w:val="24"/>
          <w:lang w:val="es-UY"/>
        </w:rPr>
        <w:t xml:space="preserve">...enigmas: lo que ocurre con </w:t>
      </w:r>
      <w:proofErr w:type="spellStart"/>
      <w:r w:rsidRPr="007F230E">
        <w:rPr>
          <w:rFonts w:asciiTheme="majorHAnsi" w:hAnsiTheme="majorHAnsi" w:cstheme="majorHAnsi"/>
          <w:color w:val="212121"/>
          <w:sz w:val="24"/>
          <w:szCs w:val="24"/>
          <w:lang w:val="es-UY"/>
        </w:rPr>
        <w:t>Terezinha</w:t>
      </w:r>
      <w:proofErr w:type="spellEnd"/>
      <w:r w:rsidRPr="007F230E">
        <w:rPr>
          <w:rFonts w:asciiTheme="majorHAnsi" w:hAnsiTheme="majorHAnsi" w:cstheme="majorHAnsi"/>
          <w:color w:val="212121"/>
          <w:sz w:val="24"/>
          <w:szCs w:val="24"/>
          <w:lang w:val="es-UY"/>
        </w:rPr>
        <w:t xml:space="preserve"> que diferente de su hijo y de su madre, o de </w:t>
      </w:r>
      <w:proofErr w:type="spellStart"/>
      <w:r w:rsidRPr="007F230E">
        <w:rPr>
          <w:rFonts w:asciiTheme="majorHAnsi" w:hAnsiTheme="majorHAnsi" w:cstheme="majorHAnsi"/>
          <w:color w:val="212121"/>
          <w:sz w:val="24"/>
          <w:szCs w:val="24"/>
          <w:lang w:val="es-UY"/>
        </w:rPr>
        <w:t>Epido</w:t>
      </w:r>
      <w:proofErr w:type="spellEnd"/>
      <w:r w:rsidRPr="007F230E">
        <w:rPr>
          <w:rFonts w:asciiTheme="majorHAnsi" w:hAnsiTheme="majorHAnsi" w:cstheme="majorHAnsi"/>
          <w:color w:val="212121"/>
          <w:sz w:val="24"/>
          <w:szCs w:val="24"/>
          <w:lang w:val="es-UY"/>
        </w:rPr>
        <w:t xml:space="preserve"> o de </w:t>
      </w:r>
      <w:proofErr w:type="spellStart"/>
      <w:r w:rsidRPr="007F230E">
        <w:rPr>
          <w:rFonts w:asciiTheme="majorHAnsi" w:hAnsiTheme="majorHAnsi" w:cstheme="majorHAnsi"/>
          <w:color w:val="212121"/>
          <w:sz w:val="24"/>
          <w:szCs w:val="24"/>
          <w:lang w:val="es-UY"/>
        </w:rPr>
        <w:t>Jocasta</w:t>
      </w:r>
      <w:proofErr w:type="spellEnd"/>
      <w:r w:rsidRPr="007F230E">
        <w:rPr>
          <w:rFonts w:asciiTheme="majorHAnsi" w:hAnsiTheme="majorHAnsi" w:cstheme="majorHAnsi"/>
          <w:color w:val="212121"/>
          <w:sz w:val="24"/>
          <w:szCs w:val="24"/>
          <w:lang w:val="es-UY"/>
        </w:rPr>
        <w:t xml:space="preserve">, de la mitología griega, no desiste de la vida, como </w:t>
      </w:r>
      <w:r w:rsidRPr="007F230E">
        <w:rPr>
          <w:rFonts w:asciiTheme="majorHAnsi" w:hAnsiTheme="majorHAnsi" w:cstheme="majorHAnsi"/>
          <w:color w:val="212121"/>
          <w:sz w:val="24"/>
          <w:szCs w:val="24"/>
          <w:lang w:val="es-UY"/>
        </w:rPr>
        <w:lastRenderedPageBreak/>
        <w:t>lo hicieron ellos</w:t>
      </w:r>
      <w:proofErr w:type="gramStart"/>
      <w:r w:rsidRPr="007F230E">
        <w:rPr>
          <w:rFonts w:asciiTheme="majorHAnsi" w:hAnsiTheme="majorHAnsi" w:cstheme="majorHAnsi"/>
          <w:color w:val="212121"/>
          <w:sz w:val="24"/>
          <w:szCs w:val="24"/>
          <w:lang w:val="es-UY"/>
        </w:rPr>
        <w:t>?</w:t>
      </w:r>
      <w:proofErr w:type="gramEnd"/>
      <w:r w:rsidRPr="007F230E">
        <w:rPr>
          <w:rFonts w:asciiTheme="majorHAnsi" w:hAnsiTheme="majorHAnsi" w:cstheme="majorHAnsi"/>
          <w:color w:val="212121"/>
          <w:sz w:val="24"/>
          <w:szCs w:val="24"/>
          <w:lang w:val="es-UY"/>
        </w:rPr>
        <w:t xml:space="preserve"> </w:t>
      </w:r>
      <w:r w:rsidRPr="007F230E">
        <w:rPr>
          <w:rFonts w:asciiTheme="majorHAnsi" w:hAnsiTheme="majorHAnsi" w:cstheme="majorHAnsi"/>
          <w:color w:val="212121"/>
          <w:sz w:val="24"/>
          <w:szCs w:val="24"/>
          <w:lang w:val="es-ES"/>
        </w:rPr>
        <w:t>Sus traumas reales podrían indicar este desenlace, por las referencias maternas y paternas. Interdicciones y nuevas identificaciones le ofrecen otro desenlace.</w:t>
      </w:r>
    </w:p>
    <w:p w:rsidR="00606E14" w:rsidRDefault="00606E14" w:rsidP="00606E14">
      <w:pPr>
        <w:pStyle w:val="Pr-formataoHTML"/>
        <w:shd w:val="clear" w:color="auto" w:fill="FFFFFF"/>
        <w:spacing w:line="360" w:lineRule="auto"/>
        <w:jc w:val="both"/>
        <w:rPr>
          <w:rFonts w:asciiTheme="majorHAnsi" w:hAnsiTheme="majorHAnsi" w:cstheme="majorHAnsi"/>
          <w:color w:val="212121"/>
          <w:sz w:val="24"/>
          <w:szCs w:val="24"/>
          <w:lang w:val="es-ES"/>
        </w:rPr>
      </w:pPr>
      <w:r w:rsidRPr="007F230E">
        <w:rPr>
          <w:rFonts w:asciiTheme="majorHAnsi" w:hAnsiTheme="majorHAnsi" w:cstheme="majorHAnsi"/>
          <w:color w:val="212121"/>
          <w:sz w:val="24"/>
          <w:szCs w:val="24"/>
          <w:lang w:val="es-ES"/>
        </w:rPr>
        <w:tab/>
        <w:t>"</w:t>
      </w:r>
      <w:proofErr w:type="spellStart"/>
      <w:r w:rsidRPr="007F230E">
        <w:rPr>
          <w:rFonts w:asciiTheme="majorHAnsi" w:hAnsiTheme="majorHAnsi" w:cstheme="majorHAnsi"/>
          <w:color w:val="212121"/>
          <w:sz w:val="24"/>
          <w:szCs w:val="24"/>
          <w:lang w:val="es-ES"/>
        </w:rPr>
        <w:t>Terezinha</w:t>
      </w:r>
      <w:proofErr w:type="spellEnd"/>
      <w:r w:rsidRPr="007F230E">
        <w:rPr>
          <w:rFonts w:asciiTheme="majorHAnsi" w:hAnsiTheme="majorHAnsi" w:cstheme="majorHAnsi"/>
          <w:color w:val="212121"/>
          <w:sz w:val="24"/>
          <w:szCs w:val="24"/>
          <w:lang w:val="es-ES"/>
        </w:rPr>
        <w:t xml:space="preserve">, nombre dado a "Esta" que nos sirve en este momento, es también Título de la música de Chico </w:t>
      </w:r>
      <w:proofErr w:type="spellStart"/>
      <w:r w:rsidRPr="007F230E">
        <w:rPr>
          <w:rFonts w:asciiTheme="majorHAnsi" w:hAnsiTheme="majorHAnsi" w:cstheme="majorHAnsi"/>
          <w:color w:val="212121"/>
          <w:sz w:val="24"/>
          <w:szCs w:val="24"/>
          <w:lang w:val="es-ES"/>
        </w:rPr>
        <w:t>Buarque</w:t>
      </w:r>
      <w:proofErr w:type="spellEnd"/>
      <w:r w:rsidRPr="007F230E">
        <w:rPr>
          <w:rFonts w:asciiTheme="majorHAnsi" w:hAnsiTheme="majorHAnsi" w:cstheme="majorHAnsi"/>
          <w:color w:val="212121"/>
          <w:sz w:val="24"/>
          <w:szCs w:val="24"/>
          <w:lang w:val="es-ES"/>
        </w:rPr>
        <w:t xml:space="preserve"> (</w:t>
      </w:r>
      <w:proofErr w:type="spellStart"/>
      <w:r w:rsidRPr="007F230E">
        <w:rPr>
          <w:rFonts w:asciiTheme="majorHAnsi" w:hAnsiTheme="majorHAnsi" w:cstheme="majorHAnsi"/>
          <w:color w:val="212121"/>
          <w:sz w:val="24"/>
          <w:szCs w:val="24"/>
          <w:lang w:val="es-ES"/>
        </w:rPr>
        <w:t>Teresinha</w:t>
      </w:r>
      <w:proofErr w:type="spellEnd"/>
      <w:r w:rsidRPr="007F230E">
        <w:rPr>
          <w:rFonts w:asciiTheme="majorHAnsi" w:hAnsiTheme="majorHAnsi" w:cstheme="majorHAnsi"/>
          <w:color w:val="212121"/>
          <w:sz w:val="24"/>
          <w:szCs w:val="24"/>
          <w:lang w:val="es-ES"/>
        </w:rPr>
        <w:t xml:space="preserve">), músico brasileño, parece sonar como quien crea una metáfora liberadora para un caso tan doloroso y prisionero como es la historia traumática de </w:t>
      </w:r>
      <w:proofErr w:type="spellStart"/>
      <w:r w:rsidRPr="007F230E">
        <w:rPr>
          <w:rFonts w:asciiTheme="majorHAnsi" w:hAnsiTheme="majorHAnsi" w:cstheme="majorHAnsi"/>
          <w:color w:val="212121"/>
          <w:sz w:val="24"/>
          <w:szCs w:val="24"/>
          <w:lang w:val="es-ES"/>
        </w:rPr>
        <w:t>Terezinha</w:t>
      </w:r>
      <w:proofErr w:type="spellEnd"/>
      <w:r w:rsidRPr="007F230E">
        <w:rPr>
          <w:rFonts w:asciiTheme="majorHAnsi" w:hAnsiTheme="majorHAnsi" w:cstheme="majorHAnsi"/>
          <w:color w:val="212121"/>
          <w:sz w:val="24"/>
          <w:szCs w:val="24"/>
          <w:lang w:val="es-ES"/>
        </w:rPr>
        <w:t xml:space="preserve">, como la escucha del analista es para el hablar del analista. </w:t>
      </w:r>
      <w:proofErr w:type="spellStart"/>
      <w:r w:rsidRPr="007F230E">
        <w:rPr>
          <w:rFonts w:asciiTheme="majorHAnsi" w:hAnsiTheme="majorHAnsi" w:cstheme="majorHAnsi"/>
          <w:color w:val="212121"/>
          <w:sz w:val="24"/>
          <w:szCs w:val="24"/>
          <w:lang w:val="es-ES"/>
        </w:rPr>
        <w:t>Buarque</w:t>
      </w:r>
      <w:proofErr w:type="spellEnd"/>
      <w:r w:rsidRPr="007F230E">
        <w:rPr>
          <w:rFonts w:asciiTheme="majorHAnsi" w:hAnsiTheme="majorHAnsi" w:cstheme="majorHAnsi"/>
          <w:color w:val="212121"/>
          <w:sz w:val="24"/>
          <w:szCs w:val="24"/>
          <w:lang w:val="es-ES"/>
        </w:rPr>
        <w:t xml:space="preserve"> compuso la canción </w:t>
      </w:r>
      <w:proofErr w:type="spellStart"/>
      <w:r w:rsidRPr="007F230E">
        <w:rPr>
          <w:rFonts w:asciiTheme="majorHAnsi" w:hAnsiTheme="majorHAnsi" w:cstheme="majorHAnsi"/>
          <w:color w:val="212121"/>
          <w:sz w:val="24"/>
          <w:szCs w:val="24"/>
          <w:lang w:val="es-ES"/>
        </w:rPr>
        <w:t>Teresinha</w:t>
      </w:r>
      <w:proofErr w:type="spellEnd"/>
      <w:r w:rsidRPr="007F230E">
        <w:rPr>
          <w:rFonts w:asciiTheme="majorHAnsi" w:hAnsiTheme="majorHAnsi" w:cstheme="majorHAnsi"/>
          <w:color w:val="212121"/>
          <w:sz w:val="24"/>
          <w:szCs w:val="24"/>
          <w:lang w:val="es-ES"/>
        </w:rPr>
        <w:t xml:space="preserve">, en 1979, y cabe hoy, aquí, una analogía: el primero fue aquel, aunque muy seductor, no podría ser su padre; el segundo le aparece en la amargura del destino inevitable, su no hijo; y el tercero se acercó como quien nada quería acogió a </w:t>
      </w:r>
      <w:proofErr w:type="spellStart"/>
      <w:r w:rsidRPr="007F230E">
        <w:rPr>
          <w:rFonts w:asciiTheme="majorHAnsi" w:hAnsiTheme="majorHAnsi" w:cstheme="majorHAnsi"/>
          <w:color w:val="212121"/>
          <w:sz w:val="24"/>
          <w:szCs w:val="24"/>
          <w:lang w:val="es-ES"/>
        </w:rPr>
        <w:t>Terezinha</w:t>
      </w:r>
      <w:proofErr w:type="spellEnd"/>
      <w:r w:rsidRPr="007F230E">
        <w:rPr>
          <w:rFonts w:asciiTheme="majorHAnsi" w:hAnsiTheme="majorHAnsi" w:cstheme="majorHAnsi"/>
          <w:color w:val="212121"/>
          <w:sz w:val="24"/>
          <w:szCs w:val="24"/>
          <w:lang w:val="es-ES"/>
        </w:rPr>
        <w:t xml:space="preserve"> en sus brazos y en el acogedor la hizo mujer.</w:t>
      </w:r>
    </w:p>
    <w:p w:rsidR="007F230E" w:rsidRDefault="007F230E" w:rsidP="00606E14">
      <w:pPr>
        <w:pStyle w:val="Pr-formataoHTML"/>
        <w:shd w:val="clear" w:color="auto" w:fill="FFFFFF"/>
        <w:spacing w:line="360" w:lineRule="auto"/>
        <w:jc w:val="both"/>
        <w:rPr>
          <w:rFonts w:asciiTheme="majorHAnsi" w:hAnsiTheme="majorHAnsi" w:cstheme="majorHAnsi"/>
          <w:color w:val="212121"/>
          <w:sz w:val="24"/>
          <w:szCs w:val="24"/>
          <w:lang w:val="es-ES"/>
        </w:rPr>
      </w:pPr>
    </w:p>
    <w:p w:rsidR="007F230E" w:rsidRPr="007F230E" w:rsidRDefault="007F230E" w:rsidP="00606E14">
      <w:pPr>
        <w:pStyle w:val="Pr-formataoHTML"/>
        <w:shd w:val="clear" w:color="auto" w:fill="FFFFFF"/>
        <w:spacing w:line="360" w:lineRule="auto"/>
        <w:jc w:val="both"/>
        <w:rPr>
          <w:rFonts w:asciiTheme="majorHAnsi" w:hAnsiTheme="majorHAnsi" w:cstheme="majorHAnsi"/>
          <w:color w:val="212121"/>
          <w:sz w:val="24"/>
          <w:szCs w:val="24"/>
        </w:rPr>
      </w:pPr>
    </w:p>
    <w:p w:rsidR="00606E14" w:rsidRPr="007F230E" w:rsidRDefault="00606E14" w:rsidP="006B74CE">
      <w:pPr>
        <w:pStyle w:val="Pr-formataoHTML"/>
        <w:shd w:val="clear" w:color="auto" w:fill="FFFFFF"/>
        <w:spacing w:line="360" w:lineRule="auto"/>
        <w:jc w:val="both"/>
        <w:rPr>
          <w:rFonts w:asciiTheme="majorHAnsi" w:hAnsiTheme="majorHAnsi" w:cstheme="majorHAnsi"/>
          <w:color w:val="212121"/>
          <w:sz w:val="24"/>
          <w:szCs w:val="24"/>
        </w:rPr>
      </w:pPr>
    </w:p>
    <w:p w:rsidR="00606E14" w:rsidRPr="007F230E" w:rsidRDefault="00606E14" w:rsidP="00606E14">
      <w:pPr>
        <w:spacing w:line="240" w:lineRule="auto"/>
        <w:ind w:firstLine="708"/>
        <w:jc w:val="both"/>
        <w:rPr>
          <w:rFonts w:asciiTheme="majorHAnsi" w:hAnsiTheme="majorHAnsi" w:cstheme="majorHAnsi"/>
          <w:sz w:val="24"/>
          <w:szCs w:val="24"/>
        </w:rPr>
      </w:pPr>
      <w:r w:rsidRPr="007F230E">
        <w:rPr>
          <w:rFonts w:asciiTheme="majorHAnsi" w:hAnsiTheme="majorHAnsi" w:cstheme="majorHAnsi"/>
          <w:b/>
          <w:sz w:val="24"/>
          <w:szCs w:val="24"/>
          <w:u w:val="single"/>
        </w:rPr>
        <w:t>Anexo:</w:t>
      </w:r>
      <w:r w:rsidRPr="007F230E">
        <w:rPr>
          <w:rFonts w:asciiTheme="majorHAnsi" w:hAnsiTheme="majorHAnsi" w:cstheme="majorHAnsi"/>
          <w:b/>
          <w:sz w:val="24"/>
          <w:szCs w:val="24"/>
        </w:rPr>
        <w:t xml:space="preserve">   </w:t>
      </w:r>
      <w:r w:rsidRPr="007F230E">
        <w:rPr>
          <w:rFonts w:asciiTheme="majorHAnsi" w:hAnsiTheme="majorHAnsi" w:cstheme="majorHAnsi"/>
          <w:i/>
          <w:sz w:val="24"/>
          <w:szCs w:val="24"/>
        </w:rPr>
        <w:t xml:space="preserve">Letra da Música </w:t>
      </w:r>
      <w:proofErr w:type="gramStart"/>
      <w:r w:rsidRPr="007F230E">
        <w:rPr>
          <w:rFonts w:asciiTheme="majorHAnsi" w:hAnsiTheme="majorHAnsi" w:cstheme="majorHAnsi"/>
          <w:i/>
          <w:sz w:val="24"/>
          <w:szCs w:val="24"/>
        </w:rPr>
        <w:t>Terezinha.(</w:t>
      </w:r>
      <w:proofErr w:type="gramEnd"/>
      <w:r w:rsidRPr="007F230E">
        <w:rPr>
          <w:rFonts w:asciiTheme="majorHAnsi" w:hAnsiTheme="majorHAnsi" w:cstheme="majorHAnsi"/>
          <w:i/>
          <w:sz w:val="24"/>
          <w:szCs w:val="24"/>
        </w:rPr>
        <w:t xml:space="preserve">Chico Buarque) - </w:t>
      </w:r>
      <w:r w:rsidRPr="007F230E">
        <w:rPr>
          <w:rFonts w:asciiTheme="majorHAnsi" w:hAnsiTheme="majorHAnsi" w:cstheme="majorHAnsi"/>
          <w:b/>
          <w:sz w:val="24"/>
          <w:szCs w:val="24"/>
        </w:rPr>
        <w:t xml:space="preserve">O primeiro </w:t>
      </w:r>
      <w:r w:rsidRPr="007F230E">
        <w:rPr>
          <w:rFonts w:asciiTheme="majorHAnsi" w:hAnsiTheme="majorHAnsi" w:cstheme="majorHAnsi"/>
          <w:sz w:val="24"/>
          <w:szCs w:val="24"/>
        </w:rPr>
        <w:t>me chegou /Como quem vem do florista: /Trouxe um bicho de pelúcia, /Trouxe um broche de ametista. /Me contou suas viagens /E as vantagens que ele tinha. /Me mostrou o seu relógio; /Me chamava de rainha./Me encontrou tão desarmada, /Que tocou meu coração, /Mas não me negava nada /E, assustada, eu disse "não"./</w:t>
      </w:r>
      <w:r w:rsidRPr="007F230E">
        <w:rPr>
          <w:rFonts w:asciiTheme="majorHAnsi" w:hAnsiTheme="majorHAnsi" w:cstheme="majorHAnsi"/>
          <w:b/>
          <w:sz w:val="24"/>
          <w:szCs w:val="24"/>
        </w:rPr>
        <w:t>O segundo</w:t>
      </w:r>
      <w:r w:rsidRPr="007F230E">
        <w:rPr>
          <w:rFonts w:asciiTheme="majorHAnsi" w:hAnsiTheme="majorHAnsi" w:cstheme="majorHAnsi"/>
          <w:sz w:val="24"/>
          <w:szCs w:val="24"/>
        </w:rPr>
        <w:t xml:space="preserve"> me chegou/Como quem chega do bar:/Trouxe um litro de aguardente/Tão amarga de tragar./Indagou o meu passado /E cheirou minha comida./Vasculhou minha gaveta; /Me chamava de perdida./Me encontrou tão desarmada, /Que arranhou meu coração,/Mas não me entregava nada/E, assustada, eu disse "não"./</w:t>
      </w:r>
      <w:r w:rsidRPr="007F230E">
        <w:rPr>
          <w:rFonts w:asciiTheme="majorHAnsi" w:hAnsiTheme="majorHAnsi" w:cstheme="majorHAnsi"/>
          <w:b/>
          <w:sz w:val="24"/>
          <w:szCs w:val="24"/>
        </w:rPr>
        <w:t>O terceiro</w:t>
      </w:r>
      <w:r w:rsidRPr="007F230E">
        <w:rPr>
          <w:rFonts w:asciiTheme="majorHAnsi" w:hAnsiTheme="majorHAnsi" w:cstheme="majorHAnsi"/>
          <w:sz w:val="24"/>
          <w:szCs w:val="24"/>
        </w:rPr>
        <w:t xml:space="preserve"> me chegou /Como quem chega do nada: /Ele não me trouxe nada,/Também nada perguntou. /Mal sei como ele se chama, /Mas entendo o que ele </w:t>
      </w:r>
      <w:proofErr w:type="gramStart"/>
      <w:r w:rsidRPr="007F230E">
        <w:rPr>
          <w:rFonts w:asciiTheme="majorHAnsi" w:hAnsiTheme="majorHAnsi" w:cstheme="majorHAnsi"/>
          <w:sz w:val="24"/>
          <w:szCs w:val="24"/>
        </w:rPr>
        <w:t>quer!/</w:t>
      </w:r>
      <w:proofErr w:type="gramEnd"/>
      <w:r w:rsidRPr="007F230E">
        <w:rPr>
          <w:rFonts w:asciiTheme="majorHAnsi" w:hAnsiTheme="majorHAnsi" w:cstheme="majorHAnsi"/>
          <w:sz w:val="24"/>
          <w:szCs w:val="24"/>
        </w:rPr>
        <w:t>Se deitou na minha cama/E me chama de mulher./Foi chegando sorrateiro/E antes que eu dissesse não,/Se instalou feito posseiro /Dentro do meu coração.</w:t>
      </w:r>
    </w:p>
    <w:p w:rsidR="00606E14" w:rsidRPr="007F230E" w:rsidRDefault="00606E14" w:rsidP="00606E14">
      <w:pPr>
        <w:spacing w:line="240" w:lineRule="auto"/>
        <w:ind w:firstLine="708"/>
        <w:rPr>
          <w:rFonts w:asciiTheme="majorHAnsi" w:hAnsiTheme="majorHAnsi" w:cstheme="majorHAnsi"/>
          <w:sz w:val="24"/>
          <w:szCs w:val="24"/>
        </w:rPr>
      </w:pPr>
      <w:r w:rsidRPr="007F230E">
        <w:rPr>
          <w:rFonts w:asciiTheme="majorHAnsi" w:hAnsiTheme="majorHAnsi" w:cstheme="majorHAnsi"/>
          <w:sz w:val="24"/>
          <w:szCs w:val="24"/>
        </w:rPr>
        <w:tab/>
      </w:r>
      <w:r w:rsidRPr="007F230E">
        <w:rPr>
          <w:rFonts w:asciiTheme="majorHAnsi" w:hAnsiTheme="majorHAnsi" w:cstheme="majorHAnsi"/>
          <w:sz w:val="24"/>
          <w:szCs w:val="24"/>
        </w:rPr>
        <w:tab/>
      </w:r>
      <w:r w:rsidRPr="007F230E">
        <w:rPr>
          <w:rFonts w:asciiTheme="majorHAnsi" w:hAnsiTheme="majorHAnsi" w:cstheme="majorHAnsi"/>
          <w:sz w:val="24"/>
          <w:szCs w:val="24"/>
        </w:rPr>
        <w:tab/>
      </w:r>
      <w:r w:rsidRPr="007F230E">
        <w:rPr>
          <w:rFonts w:asciiTheme="majorHAnsi" w:hAnsiTheme="majorHAnsi" w:cstheme="majorHAnsi"/>
          <w:sz w:val="24"/>
          <w:szCs w:val="24"/>
        </w:rPr>
        <w:tab/>
      </w:r>
      <w:r w:rsidRPr="007F230E">
        <w:rPr>
          <w:rFonts w:asciiTheme="majorHAnsi" w:hAnsiTheme="majorHAnsi" w:cstheme="majorHAnsi"/>
          <w:sz w:val="24"/>
          <w:szCs w:val="24"/>
        </w:rPr>
        <w:tab/>
      </w:r>
      <w:r w:rsidRPr="007F230E">
        <w:rPr>
          <w:rFonts w:asciiTheme="majorHAnsi" w:hAnsiTheme="majorHAnsi" w:cstheme="majorHAnsi"/>
          <w:sz w:val="24"/>
          <w:szCs w:val="24"/>
        </w:rPr>
        <w:tab/>
      </w:r>
      <w:r w:rsidRPr="007F230E">
        <w:rPr>
          <w:rFonts w:asciiTheme="majorHAnsi" w:hAnsiTheme="majorHAnsi" w:cstheme="majorHAnsi"/>
          <w:sz w:val="24"/>
          <w:szCs w:val="24"/>
        </w:rPr>
        <w:tab/>
      </w:r>
      <w:r w:rsidRPr="007F230E">
        <w:rPr>
          <w:rFonts w:asciiTheme="majorHAnsi" w:hAnsiTheme="majorHAnsi" w:cstheme="majorHAnsi"/>
          <w:sz w:val="24"/>
          <w:szCs w:val="24"/>
        </w:rPr>
        <w:tab/>
        <w:t>(BUARQUE, 1979)</w:t>
      </w:r>
    </w:p>
    <w:p w:rsidR="00606E14" w:rsidRPr="007F230E" w:rsidRDefault="00606E14" w:rsidP="00606E14">
      <w:pPr>
        <w:spacing w:line="360" w:lineRule="auto"/>
        <w:ind w:firstLine="708"/>
        <w:jc w:val="center"/>
        <w:rPr>
          <w:rFonts w:asciiTheme="majorHAnsi" w:hAnsiTheme="majorHAnsi" w:cstheme="majorHAnsi"/>
          <w:b/>
          <w:sz w:val="24"/>
          <w:szCs w:val="24"/>
          <w:u w:val="single"/>
        </w:rPr>
      </w:pPr>
    </w:p>
    <w:p w:rsidR="00606E14" w:rsidRDefault="00606E14" w:rsidP="00606E14">
      <w:pPr>
        <w:spacing w:line="360" w:lineRule="auto"/>
        <w:ind w:firstLine="708"/>
        <w:jc w:val="center"/>
        <w:rPr>
          <w:b/>
          <w:u w:val="single"/>
        </w:rPr>
      </w:pPr>
    </w:p>
    <w:p w:rsidR="00606E14" w:rsidRDefault="00606E14" w:rsidP="00606E14">
      <w:pPr>
        <w:spacing w:line="360" w:lineRule="auto"/>
        <w:ind w:firstLine="708"/>
        <w:jc w:val="center"/>
        <w:rPr>
          <w:b/>
          <w:u w:val="single"/>
        </w:rPr>
      </w:pPr>
    </w:p>
    <w:p w:rsidR="00606E14" w:rsidRDefault="00606E14" w:rsidP="00606E14">
      <w:pPr>
        <w:spacing w:line="360" w:lineRule="auto"/>
        <w:ind w:firstLine="708"/>
        <w:jc w:val="center"/>
        <w:rPr>
          <w:b/>
          <w:u w:val="single"/>
        </w:rPr>
      </w:pPr>
    </w:p>
    <w:p w:rsidR="00606E14" w:rsidRDefault="00606E14" w:rsidP="00606E14">
      <w:pPr>
        <w:spacing w:line="360" w:lineRule="auto"/>
        <w:ind w:firstLine="708"/>
        <w:jc w:val="center"/>
        <w:rPr>
          <w:b/>
          <w:u w:val="single"/>
        </w:rPr>
      </w:pPr>
    </w:p>
    <w:p w:rsidR="00606E14" w:rsidRDefault="00606E14" w:rsidP="00606E14">
      <w:pPr>
        <w:spacing w:line="360" w:lineRule="auto"/>
        <w:ind w:firstLine="708"/>
        <w:jc w:val="center"/>
        <w:rPr>
          <w:b/>
          <w:u w:val="single"/>
        </w:rPr>
      </w:pPr>
    </w:p>
    <w:p w:rsidR="00606E14" w:rsidRDefault="00606E14" w:rsidP="00606E14">
      <w:pPr>
        <w:spacing w:line="360" w:lineRule="auto"/>
        <w:ind w:firstLine="708"/>
        <w:jc w:val="center"/>
        <w:rPr>
          <w:b/>
          <w:u w:val="single"/>
        </w:rPr>
      </w:pPr>
    </w:p>
    <w:p w:rsidR="00606E14" w:rsidRPr="00876155" w:rsidRDefault="007F230E" w:rsidP="00606E14">
      <w:pPr>
        <w:spacing w:line="360" w:lineRule="auto"/>
        <w:ind w:firstLine="708"/>
        <w:jc w:val="center"/>
        <w:rPr>
          <w:b/>
          <w:u w:val="single"/>
        </w:rPr>
      </w:pPr>
      <w:r>
        <w:rPr>
          <w:b/>
          <w:u w:val="single"/>
        </w:rPr>
        <w:lastRenderedPageBreak/>
        <w:t>R</w:t>
      </w:r>
      <w:r w:rsidR="00606E14">
        <w:rPr>
          <w:b/>
          <w:u w:val="single"/>
        </w:rPr>
        <w:t xml:space="preserve">eferências </w:t>
      </w:r>
    </w:p>
    <w:p w:rsidR="00606E14" w:rsidRDefault="00606E14" w:rsidP="00606E14">
      <w:pPr>
        <w:spacing w:line="360" w:lineRule="auto"/>
        <w:ind w:firstLine="708"/>
        <w:jc w:val="both"/>
      </w:pPr>
    </w:p>
    <w:p w:rsidR="00606E14" w:rsidRDefault="00606E14" w:rsidP="00606E14">
      <w:pPr>
        <w:jc w:val="both"/>
      </w:pPr>
      <w:r>
        <w:t xml:space="preserve">FREUD, </w:t>
      </w:r>
      <w:proofErr w:type="gramStart"/>
      <w:r>
        <w:t>S.(</w:t>
      </w:r>
      <w:proofErr w:type="gramEnd"/>
      <w:r>
        <w:t xml:space="preserve">1894). As Psiconeuroses de Defesa. </w:t>
      </w:r>
      <w:r>
        <w:rPr>
          <w:b/>
        </w:rPr>
        <w:t>Obras psicológicas completas.</w:t>
      </w:r>
      <w:r>
        <w:t xml:space="preserve"> Rio de Janeiro: Imago, 1996. (Edição </w:t>
      </w:r>
      <w:proofErr w:type="spellStart"/>
      <w:r>
        <w:t>Standart</w:t>
      </w:r>
      <w:proofErr w:type="spellEnd"/>
      <w:r>
        <w:t xml:space="preserve"> Brasileira, v.3) </w:t>
      </w:r>
    </w:p>
    <w:p w:rsidR="00606E14" w:rsidRDefault="00606E14" w:rsidP="00606E14">
      <w:pPr>
        <w:jc w:val="both"/>
      </w:pPr>
      <w:r>
        <w:t xml:space="preserve">_________(1911). Formulações sobre os dois Princípios do Funcionamento Mental. </w:t>
      </w:r>
      <w:r>
        <w:rPr>
          <w:b/>
        </w:rPr>
        <w:t>Obras psicológicas completas.</w:t>
      </w:r>
      <w:r>
        <w:t xml:space="preserve"> Rio de Janeiro: Imago, 1996. (Edição </w:t>
      </w:r>
      <w:proofErr w:type="spellStart"/>
      <w:r>
        <w:t>Standart</w:t>
      </w:r>
      <w:proofErr w:type="spellEnd"/>
      <w:r>
        <w:t xml:space="preserve"> Brasileira, v.12) </w:t>
      </w:r>
    </w:p>
    <w:p w:rsidR="00606E14" w:rsidRDefault="00606E14" w:rsidP="00606E14">
      <w:pPr>
        <w:jc w:val="both"/>
      </w:pPr>
      <w:r>
        <w:t xml:space="preserve">_________(1912). Dinâmica da Transferência. </w:t>
      </w:r>
      <w:r>
        <w:rPr>
          <w:b/>
        </w:rPr>
        <w:t>Obras psicológicas completas.</w:t>
      </w:r>
      <w:r>
        <w:t xml:space="preserve"> Rio de Janeiro: Imago, 1996. (Edição </w:t>
      </w:r>
      <w:proofErr w:type="spellStart"/>
      <w:r>
        <w:t>Standart</w:t>
      </w:r>
      <w:proofErr w:type="spellEnd"/>
      <w:r>
        <w:t xml:space="preserve"> </w:t>
      </w:r>
      <w:proofErr w:type="gramStart"/>
      <w:r>
        <w:t>Brasileira,v.</w:t>
      </w:r>
      <w:proofErr w:type="gramEnd"/>
      <w:r>
        <w:t xml:space="preserve">12) </w:t>
      </w:r>
    </w:p>
    <w:p w:rsidR="00606E14" w:rsidRDefault="00606E14" w:rsidP="00606E14">
      <w:pPr>
        <w:jc w:val="both"/>
      </w:pPr>
      <w:r>
        <w:t xml:space="preserve">_________(1913[1912-13]). Totem e Tabu. </w:t>
      </w:r>
      <w:r>
        <w:rPr>
          <w:b/>
        </w:rPr>
        <w:t>Obras psicológicas completas.</w:t>
      </w:r>
      <w:r>
        <w:t xml:space="preserve"> Rio de Janeiro: Imago, 1996. (Edição </w:t>
      </w:r>
      <w:proofErr w:type="spellStart"/>
      <w:r>
        <w:t>Standart</w:t>
      </w:r>
      <w:proofErr w:type="spellEnd"/>
      <w:r>
        <w:t xml:space="preserve"> Brasileira, v.13) </w:t>
      </w:r>
    </w:p>
    <w:p w:rsidR="00606E14" w:rsidRDefault="00606E14" w:rsidP="00606E14">
      <w:pPr>
        <w:jc w:val="both"/>
      </w:pPr>
      <w:r>
        <w:t xml:space="preserve">_________(1914). Recordar, Repetir e Elaborar. </w:t>
      </w:r>
      <w:r>
        <w:rPr>
          <w:b/>
        </w:rPr>
        <w:t>Obras psicológicas completas.</w:t>
      </w:r>
      <w:r>
        <w:t xml:space="preserve"> Rio de Janeiro: Imago, 1996. (Edição </w:t>
      </w:r>
      <w:proofErr w:type="spellStart"/>
      <w:r>
        <w:t>Standart</w:t>
      </w:r>
      <w:proofErr w:type="spellEnd"/>
      <w:r>
        <w:t xml:space="preserve"> Brasileira, v.12) </w:t>
      </w:r>
    </w:p>
    <w:p w:rsidR="00606E14" w:rsidRDefault="00606E14" w:rsidP="00606E14">
      <w:pPr>
        <w:jc w:val="both"/>
      </w:pPr>
      <w:r>
        <w:t xml:space="preserve">_________(1914). Sobre o Narcisismo: uma introdução. </w:t>
      </w:r>
      <w:r>
        <w:rPr>
          <w:b/>
        </w:rPr>
        <w:t>Obras psicológicas completas.</w:t>
      </w:r>
      <w:r>
        <w:t xml:space="preserve"> Rio de Janeiro: Imago, 1996. (Edição </w:t>
      </w:r>
      <w:proofErr w:type="spellStart"/>
      <w:r>
        <w:t>Standart</w:t>
      </w:r>
      <w:proofErr w:type="spellEnd"/>
      <w:r>
        <w:t xml:space="preserve"> Brasileira, v.14) </w:t>
      </w:r>
    </w:p>
    <w:p w:rsidR="00606E14" w:rsidRPr="00A16E4B" w:rsidRDefault="00606E14" w:rsidP="00606E14">
      <w:pPr>
        <w:jc w:val="both"/>
      </w:pPr>
      <w:r>
        <w:t xml:space="preserve">_________(1916-1917[1915-1917]). Conferências Introdutórias Sobre Psicanálise/Parte III. Teoria Geral das Neuroses: Conferência XVIII - Fixação em Traumas- O </w:t>
      </w:r>
      <w:proofErr w:type="gramStart"/>
      <w:r>
        <w:t>Inconsciente .</w:t>
      </w:r>
      <w:proofErr w:type="gramEnd"/>
      <w:r>
        <w:t xml:space="preserve"> </w:t>
      </w:r>
      <w:r>
        <w:rPr>
          <w:b/>
        </w:rPr>
        <w:t>Obras psicológicas completas.</w:t>
      </w:r>
      <w:r>
        <w:t xml:space="preserve"> Rio de Janeiro: Imago, 1996. (Edição </w:t>
      </w:r>
      <w:proofErr w:type="spellStart"/>
      <w:r>
        <w:t>Standart</w:t>
      </w:r>
      <w:proofErr w:type="spellEnd"/>
      <w:r>
        <w:t xml:space="preserve"> Brasileira, v.16) </w:t>
      </w:r>
    </w:p>
    <w:p w:rsidR="00606E14" w:rsidRPr="00A16E4B" w:rsidRDefault="00606E14" w:rsidP="00606E14">
      <w:pPr>
        <w:jc w:val="both"/>
      </w:pPr>
      <w:r>
        <w:t xml:space="preserve">_________(1916-1917[1915-1917]). Conferências Introdutórias Sobre Psicanálise/Parte III. Teoria Geral das Neuroses: Conferência XXII - Algumas </w:t>
      </w:r>
      <w:proofErr w:type="spellStart"/>
      <w:r>
        <w:t>Idéias</w:t>
      </w:r>
      <w:proofErr w:type="spellEnd"/>
      <w:r>
        <w:t xml:space="preserve"> Sobre Desenvolvimento e Regressão- </w:t>
      </w:r>
      <w:proofErr w:type="gramStart"/>
      <w:r>
        <w:t>Etiologia .</w:t>
      </w:r>
      <w:proofErr w:type="gramEnd"/>
      <w:r>
        <w:t xml:space="preserve"> </w:t>
      </w:r>
      <w:r>
        <w:rPr>
          <w:b/>
        </w:rPr>
        <w:t>Obras psicológicas completas.</w:t>
      </w:r>
      <w:r>
        <w:t xml:space="preserve"> Rio de Janeiro: Imago, 1996. (Edição </w:t>
      </w:r>
      <w:proofErr w:type="spellStart"/>
      <w:r>
        <w:t>Standart</w:t>
      </w:r>
      <w:proofErr w:type="spellEnd"/>
      <w:r>
        <w:t xml:space="preserve"> Brasileira, v. 16) </w:t>
      </w:r>
    </w:p>
    <w:p w:rsidR="00606E14" w:rsidRPr="00A16E4B" w:rsidRDefault="00606E14" w:rsidP="00606E14">
      <w:pPr>
        <w:jc w:val="both"/>
      </w:pPr>
      <w:r>
        <w:t xml:space="preserve">_________(1916-1917[1915-1917]). Conferências Introdutórias Sobre Psicanálise/Parte III. Teoria Geral das Neuroses: Conferência XXVI - A Teoria da Libido e o </w:t>
      </w:r>
      <w:proofErr w:type="gramStart"/>
      <w:r>
        <w:t>Narcisismo .</w:t>
      </w:r>
      <w:proofErr w:type="gramEnd"/>
      <w:r>
        <w:t xml:space="preserve"> </w:t>
      </w:r>
      <w:r>
        <w:rPr>
          <w:b/>
        </w:rPr>
        <w:t>Obras psicológicas completas.</w:t>
      </w:r>
      <w:r>
        <w:t xml:space="preserve"> Rio de Janeiro: Imago, 1996. (Edição </w:t>
      </w:r>
      <w:proofErr w:type="spellStart"/>
      <w:r>
        <w:t>Standart</w:t>
      </w:r>
      <w:proofErr w:type="spellEnd"/>
      <w:r>
        <w:t xml:space="preserve"> Brasileira, v. 16) </w:t>
      </w:r>
    </w:p>
    <w:p w:rsidR="00606E14" w:rsidRDefault="00606E14" w:rsidP="00606E14">
      <w:pPr>
        <w:jc w:val="both"/>
      </w:pPr>
      <w:r>
        <w:t xml:space="preserve">_________(1916-1917[1915-1917]). Conferências Introdutórias Sobre Psicanálise/Parte III. Teoria Geral das Neuroses: Conferência XXVII - Transferência. </w:t>
      </w:r>
      <w:r>
        <w:rPr>
          <w:b/>
        </w:rPr>
        <w:t>Obras psicológicas completas.</w:t>
      </w:r>
      <w:r>
        <w:t xml:space="preserve"> Rio de Janeiro: Imago, 1996. (Edição </w:t>
      </w:r>
      <w:proofErr w:type="spellStart"/>
      <w:r>
        <w:t>Standart</w:t>
      </w:r>
      <w:proofErr w:type="spellEnd"/>
      <w:r>
        <w:t xml:space="preserve"> Brasileira, v.16) </w:t>
      </w:r>
    </w:p>
    <w:p w:rsidR="00606E14" w:rsidRPr="00A16E4B" w:rsidRDefault="00606E14" w:rsidP="00606E14">
      <w:pPr>
        <w:jc w:val="both"/>
      </w:pPr>
      <w:r>
        <w:t xml:space="preserve">________(1919). Uma Criança é Espancada. </w:t>
      </w:r>
      <w:r>
        <w:rPr>
          <w:b/>
        </w:rPr>
        <w:t>Obras psicológicas completas.</w:t>
      </w:r>
      <w:r>
        <w:t xml:space="preserve"> Rio de Janeiro: Imago, 1996. (Edição </w:t>
      </w:r>
      <w:proofErr w:type="spellStart"/>
      <w:r>
        <w:t>Standart</w:t>
      </w:r>
      <w:proofErr w:type="spellEnd"/>
      <w:r>
        <w:t xml:space="preserve"> Brasileira, v.17) </w:t>
      </w:r>
    </w:p>
    <w:p w:rsidR="00606E14" w:rsidRDefault="00606E14" w:rsidP="00606E14">
      <w:pPr>
        <w:jc w:val="both"/>
      </w:pPr>
      <w:r>
        <w:t xml:space="preserve">________(1919). O Estranho. </w:t>
      </w:r>
      <w:r>
        <w:rPr>
          <w:b/>
        </w:rPr>
        <w:t>Obras psicológicas completas.</w:t>
      </w:r>
      <w:r>
        <w:t xml:space="preserve"> Rio de Janeiro: Imago, 1996. (Edição </w:t>
      </w:r>
      <w:proofErr w:type="spellStart"/>
      <w:r>
        <w:t>Standart</w:t>
      </w:r>
      <w:proofErr w:type="spellEnd"/>
      <w:r>
        <w:t xml:space="preserve"> Brasileira, v. 17) </w:t>
      </w:r>
    </w:p>
    <w:p w:rsidR="00606E14" w:rsidRDefault="00606E14" w:rsidP="00606E14">
      <w:pPr>
        <w:jc w:val="both"/>
      </w:pPr>
      <w:r>
        <w:t xml:space="preserve">________(1920). Além do Princípio do Prazer. </w:t>
      </w:r>
      <w:r>
        <w:rPr>
          <w:b/>
        </w:rPr>
        <w:t>Obras psicológicas completas.</w:t>
      </w:r>
      <w:r>
        <w:t xml:space="preserve"> Rio de Janeiro: Imago, 1996. (Edição </w:t>
      </w:r>
      <w:proofErr w:type="spellStart"/>
      <w:r>
        <w:t>Standart</w:t>
      </w:r>
      <w:proofErr w:type="spellEnd"/>
      <w:r>
        <w:t xml:space="preserve"> Brasileira, v.18) </w:t>
      </w:r>
    </w:p>
    <w:p w:rsidR="00606E14" w:rsidRDefault="00606E14" w:rsidP="00606E14">
      <w:pPr>
        <w:jc w:val="both"/>
      </w:pPr>
      <w:r>
        <w:t xml:space="preserve">________(1924[1923]). Neurose e Psicose. </w:t>
      </w:r>
      <w:r>
        <w:rPr>
          <w:b/>
        </w:rPr>
        <w:t>Obras psicológicas completas.</w:t>
      </w:r>
      <w:r>
        <w:t xml:space="preserve"> Rio de Janeiro: Imago, 1996. (Edição </w:t>
      </w:r>
      <w:proofErr w:type="spellStart"/>
      <w:r>
        <w:t>Standart</w:t>
      </w:r>
      <w:proofErr w:type="spellEnd"/>
      <w:r>
        <w:t xml:space="preserve"> Brasileira, v.19) </w:t>
      </w:r>
    </w:p>
    <w:p w:rsidR="00606E14" w:rsidRDefault="00606E14" w:rsidP="00606E14">
      <w:pPr>
        <w:jc w:val="both"/>
      </w:pPr>
      <w:r>
        <w:t xml:space="preserve">________(1924). A Dissolução do Complexo de Édipo. </w:t>
      </w:r>
      <w:r>
        <w:rPr>
          <w:b/>
        </w:rPr>
        <w:t>Obras psicológicas completas.</w:t>
      </w:r>
      <w:r>
        <w:t xml:space="preserve"> Rio de Janeiro: Imago, 1996. (Edição </w:t>
      </w:r>
      <w:proofErr w:type="spellStart"/>
      <w:r>
        <w:t>Standart</w:t>
      </w:r>
      <w:proofErr w:type="spellEnd"/>
      <w:r>
        <w:t xml:space="preserve"> Brasileira, v.19) </w:t>
      </w:r>
    </w:p>
    <w:p w:rsidR="00606E14" w:rsidRDefault="00606E14" w:rsidP="00606E14">
      <w:pPr>
        <w:jc w:val="both"/>
      </w:pPr>
      <w:r>
        <w:lastRenderedPageBreak/>
        <w:t>_______</w:t>
      </w:r>
      <w:proofErr w:type="gramStart"/>
      <w:r>
        <w:t>_(</w:t>
      </w:r>
      <w:proofErr w:type="gramEnd"/>
      <w:r>
        <w:t xml:space="preserve">1924).O Problema </w:t>
      </w:r>
      <w:proofErr w:type="spellStart"/>
      <w:r>
        <w:t>Econônico</w:t>
      </w:r>
      <w:proofErr w:type="spellEnd"/>
      <w:r>
        <w:t xml:space="preserve"> do Masoquismo. </w:t>
      </w:r>
      <w:r>
        <w:rPr>
          <w:b/>
        </w:rPr>
        <w:t>Obras psicológicas completas.</w:t>
      </w:r>
      <w:r>
        <w:t xml:space="preserve"> Rio de Janeiro: Imago, 1996. (Edição </w:t>
      </w:r>
      <w:proofErr w:type="spellStart"/>
      <w:r>
        <w:t>Standart</w:t>
      </w:r>
      <w:proofErr w:type="spellEnd"/>
      <w:r>
        <w:t xml:space="preserve"> Brasileira, v.19) </w:t>
      </w:r>
    </w:p>
    <w:p w:rsidR="00606E14" w:rsidRDefault="00606E14" w:rsidP="00606E14">
      <w:pPr>
        <w:jc w:val="both"/>
      </w:pPr>
      <w:r>
        <w:t xml:space="preserve">________(1924). A Perda da Realidade na Neurose e na Psicose. </w:t>
      </w:r>
      <w:r>
        <w:rPr>
          <w:b/>
        </w:rPr>
        <w:t>Obras psicológicas completas.</w:t>
      </w:r>
      <w:r>
        <w:t xml:space="preserve"> Rio de Janeiro: Imago, 1996. (Edição </w:t>
      </w:r>
      <w:proofErr w:type="spellStart"/>
      <w:r>
        <w:t>Standart</w:t>
      </w:r>
      <w:proofErr w:type="spellEnd"/>
      <w:r>
        <w:t xml:space="preserve"> Brasileira, v. 19)</w:t>
      </w:r>
    </w:p>
    <w:p w:rsidR="00606E14" w:rsidRDefault="00606E14" w:rsidP="00606E14">
      <w:pPr>
        <w:jc w:val="both"/>
      </w:pPr>
      <w:r>
        <w:t xml:space="preserve">________(1933[1932]). Novas Conferências Introdutórias sobre Psicanálise: Conferência XXXI – A Dissecção da Personalidade Psíquica. </w:t>
      </w:r>
      <w:r>
        <w:rPr>
          <w:b/>
        </w:rPr>
        <w:t>Obras psicológicas completas.</w:t>
      </w:r>
      <w:r>
        <w:t xml:space="preserve"> Rio de Janeiro: Imago, 1996. (Edição </w:t>
      </w:r>
      <w:proofErr w:type="spellStart"/>
      <w:r>
        <w:t>Standart</w:t>
      </w:r>
      <w:proofErr w:type="spellEnd"/>
      <w:r>
        <w:t xml:space="preserve"> </w:t>
      </w:r>
      <w:proofErr w:type="spellStart"/>
      <w:proofErr w:type="gramStart"/>
      <w:r>
        <w:t>Brasileira,v</w:t>
      </w:r>
      <w:proofErr w:type="spellEnd"/>
      <w:r>
        <w:t>.</w:t>
      </w:r>
      <w:proofErr w:type="gramEnd"/>
      <w:r>
        <w:t xml:space="preserve"> 22) </w:t>
      </w:r>
    </w:p>
    <w:p w:rsidR="00606E14" w:rsidRDefault="00606E14" w:rsidP="00606E14">
      <w:pPr>
        <w:jc w:val="both"/>
      </w:pPr>
      <w:r>
        <w:t xml:space="preserve">________(1933[1932]). Novas Conferências Introdutórias sobre Psicanálise: Conferência XXXII – Ansiedade e Vida Instintual. </w:t>
      </w:r>
      <w:r>
        <w:rPr>
          <w:b/>
        </w:rPr>
        <w:t>Obras psicológicas completas.</w:t>
      </w:r>
      <w:r>
        <w:t xml:space="preserve"> Rio de Janeiro: Imago, 1996. (Edição </w:t>
      </w:r>
      <w:proofErr w:type="spellStart"/>
      <w:r>
        <w:t>Standart</w:t>
      </w:r>
      <w:proofErr w:type="spellEnd"/>
      <w:r>
        <w:t xml:space="preserve"> Brasileira, v.22) </w:t>
      </w:r>
    </w:p>
    <w:p w:rsidR="00606E14" w:rsidRDefault="00606E14" w:rsidP="00606E14">
      <w:pPr>
        <w:jc w:val="both"/>
      </w:pPr>
      <w:r>
        <w:t xml:space="preserve">________(1933[1932]). Novas Conferências Introdutórias sobre Psicanálise: Conferência XXXIII – Feminilidade. </w:t>
      </w:r>
      <w:r>
        <w:rPr>
          <w:b/>
        </w:rPr>
        <w:t>Obras psicológicas completas.</w:t>
      </w:r>
      <w:r>
        <w:t xml:space="preserve"> Rio de Janeiro: Imago, 1996. (Edição </w:t>
      </w:r>
      <w:proofErr w:type="spellStart"/>
      <w:r>
        <w:t>Standart</w:t>
      </w:r>
      <w:proofErr w:type="spellEnd"/>
      <w:r>
        <w:t xml:space="preserve"> Brasileira, v.22)</w:t>
      </w:r>
    </w:p>
    <w:p w:rsidR="00606E14" w:rsidRPr="00A16E4B" w:rsidRDefault="00606E14" w:rsidP="00606E14">
      <w:pPr>
        <w:jc w:val="both"/>
      </w:pPr>
      <w:r>
        <w:t xml:space="preserve">_________(1937). Construções </w:t>
      </w:r>
      <w:smartTag w:uri="urn:schemas-microsoft-com:office:smarttags" w:element="PersonName">
        <w:smartTagPr>
          <w:attr w:name="ProductID" w:val="em Analise. Obras"/>
        </w:smartTagPr>
        <w:r>
          <w:t xml:space="preserve">em </w:t>
        </w:r>
        <w:proofErr w:type="spellStart"/>
        <w:r>
          <w:t>Analise</w:t>
        </w:r>
        <w:proofErr w:type="spellEnd"/>
        <w:r>
          <w:t xml:space="preserve">. </w:t>
        </w:r>
        <w:r>
          <w:rPr>
            <w:b/>
          </w:rPr>
          <w:t>Obras</w:t>
        </w:r>
      </w:smartTag>
      <w:r>
        <w:rPr>
          <w:b/>
        </w:rPr>
        <w:t xml:space="preserve"> psicológicas completas.</w:t>
      </w:r>
      <w:r>
        <w:t xml:space="preserve"> Rio de Janeiro: Imago, 1996. (Edição </w:t>
      </w:r>
      <w:proofErr w:type="spellStart"/>
      <w:r>
        <w:t>Standart</w:t>
      </w:r>
      <w:proofErr w:type="spellEnd"/>
      <w:r>
        <w:t xml:space="preserve"> Brasileira, v.23)</w:t>
      </w:r>
    </w:p>
    <w:p w:rsidR="00606E14" w:rsidRDefault="00606E14" w:rsidP="00606E14">
      <w:pPr>
        <w:jc w:val="both"/>
      </w:pPr>
      <w:r>
        <w:t>________</w:t>
      </w:r>
      <w:proofErr w:type="gramStart"/>
      <w:r>
        <w:t>_(</w:t>
      </w:r>
      <w:proofErr w:type="gramEnd"/>
      <w:r>
        <w:t xml:space="preserve">1950[1892-99]).Extratos dos Documentos dirigidos a </w:t>
      </w:r>
      <w:proofErr w:type="spellStart"/>
      <w:r>
        <w:t>Fliess</w:t>
      </w:r>
      <w:proofErr w:type="spellEnd"/>
      <w:r>
        <w:t xml:space="preserve">- Carta 69. </w:t>
      </w:r>
      <w:r>
        <w:rPr>
          <w:b/>
        </w:rPr>
        <w:t>Obras psicológicas completas.</w:t>
      </w:r>
      <w:r>
        <w:t xml:space="preserve"> Rio de Janeiro: Imago, 1996. (Edição </w:t>
      </w:r>
      <w:proofErr w:type="spellStart"/>
      <w:r>
        <w:t>Standart</w:t>
      </w:r>
      <w:proofErr w:type="spellEnd"/>
      <w:r>
        <w:t xml:space="preserve"> Brasileira, v.1)</w:t>
      </w:r>
    </w:p>
    <w:p w:rsidR="00606E14" w:rsidRDefault="00606E14" w:rsidP="00606E14">
      <w:pPr>
        <w:jc w:val="both"/>
      </w:pPr>
      <w:r>
        <w:t xml:space="preserve"> ________</w:t>
      </w:r>
      <w:proofErr w:type="gramStart"/>
      <w:r>
        <w:t>_(</w:t>
      </w:r>
      <w:proofErr w:type="gramEnd"/>
      <w:r>
        <w:t xml:space="preserve">1950[1895]).Projeto para uma Psicologia Científica. </w:t>
      </w:r>
      <w:r>
        <w:rPr>
          <w:b/>
        </w:rPr>
        <w:t>Obras psicológicas completas.</w:t>
      </w:r>
      <w:r>
        <w:t xml:space="preserve"> Rio de Janeiro: Imago, 1996. (Edição </w:t>
      </w:r>
      <w:proofErr w:type="spellStart"/>
      <w:r>
        <w:t>Standart</w:t>
      </w:r>
      <w:proofErr w:type="spellEnd"/>
      <w:r>
        <w:t xml:space="preserve"> Brasileira, v.1)</w:t>
      </w:r>
    </w:p>
    <w:p w:rsidR="00606E14" w:rsidRDefault="00606E14" w:rsidP="00606E14">
      <w:pPr>
        <w:jc w:val="both"/>
      </w:pPr>
    </w:p>
    <w:p w:rsidR="00606E14" w:rsidRPr="00876155" w:rsidRDefault="00606E14" w:rsidP="00606E14">
      <w:pPr>
        <w:jc w:val="both"/>
      </w:pPr>
      <w:r>
        <w:t xml:space="preserve">HOLANDA, Chico Buarque. </w:t>
      </w:r>
      <w:proofErr w:type="gramStart"/>
      <w:r>
        <w:t>Terezinha..</w:t>
      </w:r>
      <w:proofErr w:type="gramEnd"/>
      <w:r>
        <w:t xml:space="preserve"> In: _____. </w:t>
      </w:r>
      <w:r w:rsidRPr="008030D1">
        <w:rPr>
          <w:b/>
        </w:rPr>
        <w:t>Ópera do Malandro</w:t>
      </w:r>
      <w:r>
        <w:t>, Rio de Janeiro, 1979. 1 LP, Lado B, faixa 4.</w:t>
      </w:r>
    </w:p>
    <w:p w:rsidR="00606E14" w:rsidRDefault="00606E14" w:rsidP="00606E14">
      <w:pPr>
        <w:jc w:val="both"/>
      </w:pPr>
    </w:p>
    <w:p w:rsidR="00606E14" w:rsidRDefault="00606E14" w:rsidP="00606E14">
      <w:pPr>
        <w:jc w:val="both"/>
      </w:pPr>
      <w:r>
        <w:t>SCHÜLER, D. Édipo Rei/ Sófocles; tradução do grego e estudo crítico. Rio de Janeiro: Lamparina editora, 2004.</w:t>
      </w:r>
    </w:p>
    <w:p w:rsidR="00606E14" w:rsidRDefault="00606E14" w:rsidP="00606E14">
      <w:pPr>
        <w:jc w:val="both"/>
      </w:pPr>
    </w:p>
    <w:p w:rsidR="0038520C" w:rsidRPr="009F6906" w:rsidRDefault="00606E14" w:rsidP="00C704CE">
      <w:pPr>
        <w:jc w:val="both"/>
        <w:rPr>
          <w:rFonts w:ascii="Arial" w:hAnsi="Arial" w:cs="Arial"/>
          <w:sz w:val="28"/>
          <w:szCs w:val="28"/>
          <w:lang w:val="es-UY"/>
        </w:rPr>
      </w:pPr>
      <w:r>
        <w:t>VERNANT, J-P. O Universo, os Deuses, os Homens; tradução Rosa Freire d’Aguiar. São Paulo: Companhia das Letras, 2000.</w:t>
      </w:r>
    </w:p>
    <w:p w:rsidR="009F6906" w:rsidRDefault="009F6906" w:rsidP="009F6906">
      <w:pPr>
        <w:pStyle w:val="Pr-formataoHTML"/>
        <w:shd w:val="clear" w:color="auto" w:fill="FFFFFF"/>
        <w:ind w:left="720"/>
        <w:rPr>
          <w:rFonts w:ascii="inherit" w:hAnsi="inherit"/>
          <w:color w:val="212121"/>
        </w:rPr>
      </w:pPr>
    </w:p>
    <w:p w:rsidR="009F6906" w:rsidRPr="009F6906" w:rsidRDefault="009F6906" w:rsidP="009F6906">
      <w:pPr>
        <w:spacing w:line="360" w:lineRule="auto"/>
        <w:jc w:val="both"/>
        <w:rPr>
          <w:rFonts w:ascii="Arial" w:hAnsi="Arial" w:cs="Arial"/>
          <w:sz w:val="28"/>
          <w:szCs w:val="28"/>
          <w:lang w:val="es-UY"/>
        </w:rPr>
      </w:pPr>
    </w:p>
    <w:p w:rsidR="00671DCC" w:rsidRDefault="00671DCC" w:rsidP="00714660">
      <w:pPr>
        <w:jc w:val="both"/>
        <w:rPr>
          <w:rFonts w:ascii="Arial" w:hAnsi="Arial" w:cs="Arial"/>
          <w:sz w:val="28"/>
          <w:szCs w:val="28"/>
          <w:lang w:val="es-UY"/>
        </w:rPr>
      </w:pPr>
    </w:p>
    <w:p w:rsidR="0039721B" w:rsidRPr="00091D97" w:rsidRDefault="0039721B" w:rsidP="00714660">
      <w:pPr>
        <w:jc w:val="both"/>
        <w:rPr>
          <w:rFonts w:ascii="Arial" w:hAnsi="Arial" w:cs="Arial"/>
          <w:sz w:val="28"/>
          <w:szCs w:val="28"/>
          <w:lang w:val="es-UY"/>
        </w:rPr>
      </w:pPr>
    </w:p>
    <w:sectPr w:rsidR="0039721B" w:rsidRPr="00091D9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CF" w:rsidRDefault="000406CF" w:rsidP="00C704CE">
      <w:pPr>
        <w:spacing w:after="0" w:line="240" w:lineRule="auto"/>
      </w:pPr>
      <w:r>
        <w:separator/>
      </w:r>
    </w:p>
  </w:endnote>
  <w:endnote w:type="continuationSeparator" w:id="0">
    <w:p w:rsidR="000406CF" w:rsidRDefault="000406CF" w:rsidP="00C7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59044"/>
      <w:docPartObj>
        <w:docPartGallery w:val="Page Numbers (Bottom of Page)"/>
        <w:docPartUnique/>
      </w:docPartObj>
    </w:sdtPr>
    <w:sdtContent>
      <w:p w:rsidR="00C704CE" w:rsidRDefault="00C704CE">
        <w:pPr>
          <w:pStyle w:val="Rodap"/>
          <w:jc w:val="right"/>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CF" w:rsidRDefault="000406CF" w:rsidP="00C704CE">
      <w:pPr>
        <w:spacing w:after="0" w:line="240" w:lineRule="auto"/>
      </w:pPr>
      <w:r>
        <w:separator/>
      </w:r>
    </w:p>
  </w:footnote>
  <w:footnote w:type="continuationSeparator" w:id="0">
    <w:p w:rsidR="000406CF" w:rsidRDefault="000406CF" w:rsidP="00C7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6782A"/>
    <w:multiLevelType w:val="hybridMultilevel"/>
    <w:tmpl w:val="329AB49A"/>
    <w:lvl w:ilvl="0" w:tplc="E98C3770">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BE"/>
    <w:rsid w:val="000022BE"/>
    <w:rsid w:val="000406CF"/>
    <w:rsid w:val="00091D97"/>
    <w:rsid w:val="000B16B4"/>
    <w:rsid w:val="000D31A7"/>
    <w:rsid w:val="00106A48"/>
    <w:rsid w:val="001A2E01"/>
    <w:rsid w:val="001D535D"/>
    <w:rsid w:val="001E070F"/>
    <w:rsid w:val="001E2266"/>
    <w:rsid w:val="00204703"/>
    <w:rsid w:val="00210AA6"/>
    <w:rsid w:val="002C04B8"/>
    <w:rsid w:val="003275EA"/>
    <w:rsid w:val="003840F2"/>
    <w:rsid w:val="0038520C"/>
    <w:rsid w:val="0039721B"/>
    <w:rsid w:val="003B6F53"/>
    <w:rsid w:val="003B7BCD"/>
    <w:rsid w:val="003E7D22"/>
    <w:rsid w:val="00401726"/>
    <w:rsid w:val="00401FB7"/>
    <w:rsid w:val="00482905"/>
    <w:rsid w:val="004B48D9"/>
    <w:rsid w:val="004C57DA"/>
    <w:rsid w:val="00502935"/>
    <w:rsid w:val="00527C76"/>
    <w:rsid w:val="00540744"/>
    <w:rsid w:val="00591B01"/>
    <w:rsid w:val="00600A41"/>
    <w:rsid w:val="00606E14"/>
    <w:rsid w:val="00623E6B"/>
    <w:rsid w:val="00630A76"/>
    <w:rsid w:val="00671DCC"/>
    <w:rsid w:val="006952B2"/>
    <w:rsid w:val="006B74CE"/>
    <w:rsid w:val="006D574B"/>
    <w:rsid w:val="00714660"/>
    <w:rsid w:val="00725718"/>
    <w:rsid w:val="007C0991"/>
    <w:rsid w:val="007C5BDF"/>
    <w:rsid w:val="007F230E"/>
    <w:rsid w:val="00860261"/>
    <w:rsid w:val="00876B2A"/>
    <w:rsid w:val="00892BD3"/>
    <w:rsid w:val="00911990"/>
    <w:rsid w:val="009643A6"/>
    <w:rsid w:val="009F561E"/>
    <w:rsid w:val="009F6906"/>
    <w:rsid w:val="00A04035"/>
    <w:rsid w:val="00A12053"/>
    <w:rsid w:val="00A12204"/>
    <w:rsid w:val="00AD48DF"/>
    <w:rsid w:val="00AD7697"/>
    <w:rsid w:val="00BB7F85"/>
    <w:rsid w:val="00C335BA"/>
    <w:rsid w:val="00C704CE"/>
    <w:rsid w:val="00C85AED"/>
    <w:rsid w:val="00CD2504"/>
    <w:rsid w:val="00D67B0C"/>
    <w:rsid w:val="00D9763C"/>
    <w:rsid w:val="00DA002C"/>
    <w:rsid w:val="00DA5577"/>
    <w:rsid w:val="00DD3A09"/>
    <w:rsid w:val="00E40F2A"/>
    <w:rsid w:val="00E53135"/>
    <w:rsid w:val="00EE31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6EC78B5-5876-4099-AE2E-CC4B2F43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39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9721B"/>
    <w:rPr>
      <w:rFonts w:ascii="Courier New" w:eastAsia="Times New Roman" w:hAnsi="Courier New" w:cs="Courier New"/>
      <w:sz w:val="20"/>
      <w:szCs w:val="20"/>
      <w:lang w:eastAsia="pt-BR"/>
    </w:rPr>
  </w:style>
  <w:style w:type="paragraph" w:styleId="PargrafodaLista">
    <w:name w:val="List Paragraph"/>
    <w:basedOn w:val="Normal"/>
    <w:uiPriority w:val="34"/>
    <w:qFormat/>
    <w:rsid w:val="009643A6"/>
    <w:pPr>
      <w:ind w:left="720"/>
      <w:contextualSpacing/>
    </w:pPr>
  </w:style>
  <w:style w:type="paragraph" w:styleId="Cabealho">
    <w:name w:val="header"/>
    <w:basedOn w:val="Normal"/>
    <w:link w:val="CabealhoChar"/>
    <w:uiPriority w:val="99"/>
    <w:unhideWhenUsed/>
    <w:rsid w:val="00C704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04CE"/>
  </w:style>
  <w:style w:type="paragraph" w:styleId="Rodap">
    <w:name w:val="footer"/>
    <w:basedOn w:val="Normal"/>
    <w:link w:val="RodapChar"/>
    <w:uiPriority w:val="99"/>
    <w:unhideWhenUsed/>
    <w:rsid w:val="00C704CE"/>
    <w:pPr>
      <w:tabs>
        <w:tab w:val="center" w:pos="4252"/>
        <w:tab w:val="right" w:pos="8504"/>
      </w:tabs>
      <w:spacing w:after="0" w:line="240" w:lineRule="auto"/>
    </w:pPr>
  </w:style>
  <w:style w:type="character" w:customStyle="1" w:styleId="RodapChar">
    <w:name w:val="Rodapé Char"/>
    <w:basedOn w:val="Fontepargpadro"/>
    <w:link w:val="Rodap"/>
    <w:uiPriority w:val="99"/>
    <w:rsid w:val="00C7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071">
      <w:bodyDiv w:val="1"/>
      <w:marLeft w:val="0"/>
      <w:marRight w:val="0"/>
      <w:marTop w:val="0"/>
      <w:marBottom w:val="0"/>
      <w:divBdr>
        <w:top w:val="none" w:sz="0" w:space="0" w:color="auto"/>
        <w:left w:val="none" w:sz="0" w:space="0" w:color="auto"/>
        <w:bottom w:val="none" w:sz="0" w:space="0" w:color="auto"/>
        <w:right w:val="none" w:sz="0" w:space="0" w:color="auto"/>
      </w:divBdr>
    </w:div>
    <w:div w:id="53966222">
      <w:bodyDiv w:val="1"/>
      <w:marLeft w:val="0"/>
      <w:marRight w:val="0"/>
      <w:marTop w:val="0"/>
      <w:marBottom w:val="0"/>
      <w:divBdr>
        <w:top w:val="none" w:sz="0" w:space="0" w:color="auto"/>
        <w:left w:val="none" w:sz="0" w:space="0" w:color="auto"/>
        <w:bottom w:val="none" w:sz="0" w:space="0" w:color="auto"/>
        <w:right w:val="none" w:sz="0" w:space="0" w:color="auto"/>
      </w:divBdr>
    </w:div>
    <w:div w:id="161509415">
      <w:bodyDiv w:val="1"/>
      <w:marLeft w:val="0"/>
      <w:marRight w:val="0"/>
      <w:marTop w:val="0"/>
      <w:marBottom w:val="0"/>
      <w:divBdr>
        <w:top w:val="none" w:sz="0" w:space="0" w:color="auto"/>
        <w:left w:val="none" w:sz="0" w:space="0" w:color="auto"/>
        <w:bottom w:val="none" w:sz="0" w:space="0" w:color="auto"/>
        <w:right w:val="none" w:sz="0" w:space="0" w:color="auto"/>
      </w:divBdr>
    </w:div>
    <w:div w:id="275408479">
      <w:bodyDiv w:val="1"/>
      <w:marLeft w:val="0"/>
      <w:marRight w:val="0"/>
      <w:marTop w:val="0"/>
      <w:marBottom w:val="0"/>
      <w:divBdr>
        <w:top w:val="none" w:sz="0" w:space="0" w:color="auto"/>
        <w:left w:val="none" w:sz="0" w:space="0" w:color="auto"/>
        <w:bottom w:val="none" w:sz="0" w:space="0" w:color="auto"/>
        <w:right w:val="none" w:sz="0" w:space="0" w:color="auto"/>
      </w:divBdr>
    </w:div>
    <w:div w:id="336733802">
      <w:bodyDiv w:val="1"/>
      <w:marLeft w:val="0"/>
      <w:marRight w:val="0"/>
      <w:marTop w:val="0"/>
      <w:marBottom w:val="0"/>
      <w:divBdr>
        <w:top w:val="none" w:sz="0" w:space="0" w:color="auto"/>
        <w:left w:val="none" w:sz="0" w:space="0" w:color="auto"/>
        <w:bottom w:val="none" w:sz="0" w:space="0" w:color="auto"/>
        <w:right w:val="none" w:sz="0" w:space="0" w:color="auto"/>
      </w:divBdr>
    </w:div>
    <w:div w:id="418409811">
      <w:bodyDiv w:val="1"/>
      <w:marLeft w:val="0"/>
      <w:marRight w:val="0"/>
      <w:marTop w:val="0"/>
      <w:marBottom w:val="0"/>
      <w:divBdr>
        <w:top w:val="none" w:sz="0" w:space="0" w:color="auto"/>
        <w:left w:val="none" w:sz="0" w:space="0" w:color="auto"/>
        <w:bottom w:val="none" w:sz="0" w:space="0" w:color="auto"/>
        <w:right w:val="none" w:sz="0" w:space="0" w:color="auto"/>
      </w:divBdr>
    </w:div>
    <w:div w:id="642001052">
      <w:bodyDiv w:val="1"/>
      <w:marLeft w:val="0"/>
      <w:marRight w:val="0"/>
      <w:marTop w:val="0"/>
      <w:marBottom w:val="0"/>
      <w:divBdr>
        <w:top w:val="none" w:sz="0" w:space="0" w:color="auto"/>
        <w:left w:val="none" w:sz="0" w:space="0" w:color="auto"/>
        <w:bottom w:val="none" w:sz="0" w:space="0" w:color="auto"/>
        <w:right w:val="none" w:sz="0" w:space="0" w:color="auto"/>
      </w:divBdr>
    </w:div>
    <w:div w:id="662663319">
      <w:bodyDiv w:val="1"/>
      <w:marLeft w:val="0"/>
      <w:marRight w:val="0"/>
      <w:marTop w:val="0"/>
      <w:marBottom w:val="0"/>
      <w:divBdr>
        <w:top w:val="none" w:sz="0" w:space="0" w:color="auto"/>
        <w:left w:val="none" w:sz="0" w:space="0" w:color="auto"/>
        <w:bottom w:val="none" w:sz="0" w:space="0" w:color="auto"/>
        <w:right w:val="none" w:sz="0" w:space="0" w:color="auto"/>
      </w:divBdr>
    </w:div>
    <w:div w:id="736246290">
      <w:bodyDiv w:val="1"/>
      <w:marLeft w:val="0"/>
      <w:marRight w:val="0"/>
      <w:marTop w:val="0"/>
      <w:marBottom w:val="0"/>
      <w:divBdr>
        <w:top w:val="none" w:sz="0" w:space="0" w:color="auto"/>
        <w:left w:val="none" w:sz="0" w:space="0" w:color="auto"/>
        <w:bottom w:val="none" w:sz="0" w:space="0" w:color="auto"/>
        <w:right w:val="none" w:sz="0" w:space="0" w:color="auto"/>
      </w:divBdr>
    </w:div>
    <w:div w:id="747311519">
      <w:bodyDiv w:val="1"/>
      <w:marLeft w:val="0"/>
      <w:marRight w:val="0"/>
      <w:marTop w:val="0"/>
      <w:marBottom w:val="0"/>
      <w:divBdr>
        <w:top w:val="none" w:sz="0" w:space="0" w:color="auto"/>
        <w:left w:val="none" w:sz="0" w:space="0" w:color="auto"/>
        <w:bottom w:val="none" w:sz="0" w:space="0" w:color="auto"/>
        <w:right w:val="none" w:sz="0" w:space="0" w:color="auto"/>
      </w:divBdr>
    </w:div>
    <w:div w:id="751319187">
      <w:bodyDiv w:val="1"/>
      <w:marLeft w:val="0"/>
      <w:marRight w:val="0"/>
      <w:marTop w:val="0"/>
      <w:marBottom w:val="0"/>
      <w:divBdr>
        <w:top w:val="none" w:sz="0" w:space="0" w:color="auto"/>
        <w:left w:val="none" w:sz="0" w:space="0" w:color="auto"/>
        <w:bottom w:val="none" w:sz="0" w:space="0" w:color="auto"/>
        <w:right w:val="none" w:sz="0" w:space="0" w:color="auto"/>
      </w:divBdr>
    </w:div>
    <w:div w:id="778061453">
      <w:bodyDiv w:val="1"/>
      <w:marLeft w:val="0"/>
      <w:marRight w:val="0"/>
      <w:marTop w:val="0"/>
      <w:marBottom w:val="0"/>
      <w:divBdr>
        <w:top w:val="none" w:sz="0" w:space="0" w:color="auto"/>
        <w:left w:val="none" w:sz="0" w:space="0" w:color="auto"/>
        <w:bottom w:val="none" w:sz="0" w:space="0" w:color="auto"/>
        <w:right w:val="none" w:sz="0" w:space="0" w:color="auto"/>
      </w:divBdr>
    </w:div>
    <w:div w:id="837691559">
      <w:bodyDiv w:val="1"/>
      <w:marLeft w:val="0"/>
      <w:marRight w:val="0"/>
      <w:marTop w:val="0"/>
      <w:marBottom w:val="0"/>
      <w:divBdr>
        <w:top w:val="none" w:sz="0" w:space="0" w:color="auto"/>
        <w:left w:val="none" w:sz="0" w:space="0" w:color="auto"/>
        <w:bottom w:val="none" w:sz="0" w:space="0" w:color="auto"/>
        <w:right w:val="none" w:sz="0" w:space="0" w:color="auto"/>
      </w:divBdr>
    </w:div>
    <w:div w:id="919798956">
      <w:bodyDiv w:val="1"/>
      <w:marLeft w:val="0"/>
      <w:marRight w:val="0"/>
      <w:marTop w:val="0"/>
      <w:marBottom w:val="0"/>
      <w:divBdr>
        <w:top w:val="none" w:sz="0" w:space="0" w:color="auto"/>
        <w:left w:val="none" w:sz="0" w:space="0" w:color="auto"/>
        <w:bottom w:val="none" w:sz="0" w:space="0" w:color="auto"/>
        <w:right w:val="none" w:sz="0" w:space="0" w:color="auto"/>
      </w:divBdr>
    </w:div>
    <w:div w:id="935330241">
      <w:bodyDiv w:val="1"/>
      <w:marLeft w:val="0"/>
      <w:marRight w:val="0"/>
      <w:marTop w:val="0"/>
      <w:marBottom w:val="0"/>
      <w:divBdr>
        <w:top w:val="none" w:sz="0" w:space="0" w:color="auto"/>
        <w:left w:val="none" w:sz="0" w:space="0" w:color="auto"/>
        <w:bottom w:val="none" w:sz="0" w:space="0" w:color="auto"/>
        <w:right w:val="none" w:sz="0" w:space="0" w:color="auto"/>
      </w:divBdr>
    </w:div>
    <w:div w:id="964389787">
      <w:bodyDiv w:val="1"/>
      <w:marLeft w:val="0"/>
      <w:marRight w:val="0"/>
      <w:marTop w:val="0"/>
      <w:marBottom w:val="0"/>
      <w:divBdr>
        <w:top w:val="none" w:sz="0" w:space="0" w:color="auto"/>
        <w:left w:val="none" w:sz="0" w:space="0" w:color="auto"/>
        <w:bottom w:val="none" w:sz="0" w:space="0" w:color="auto"/>
        <w:right w:val="none" w:sz="0" w:space="0" w:color="auto"/>
      </w:divBdr>
    </w:div>
    <w:div w:id="1049500519">
      <w:bodyDiv w:val="1"/>
      <w:marLeft w:val="0"/>
      <w:marRight w:val="0"/>
      <w:marTop w:val="0"/>
      <w:marBottom w:val="0"/>
      <w:divBdr>
        <w:top w:val="none" w:sz="0" w:space="0" w:color="auto"/>
        <w:left w:val="none" w:sz="0" w:space="0" w:color="auto"/>
        <w:bottom w:val="none" w:sz="0" w:space="0" w:color="auto"/>
        <w:right w:val="none" w:sz="0" w:space="0" w:color="auto"/>
      </w:divBdr>
    </w:div>
    <w:div w:id="1155487517">
      <w:bodyDiv w:val="1"/>
      <w:marLeft w:val="0"/>
      <w:marRight w:val="0"/>
      <w:marTop w:val="0"/>
      <w:marBottom w:val="0"/>
      <w:divBdr>
        <w:top w:val="none" w:sz="0" w:space="0" w:color="auto"/>
        <w:left w:val="none" w:sz="0" w:space="0" w:color="auto"/>
        <w:bottom w:val="none" w:sz="0" w:space="0" w:color="auto"/>
        <w:right w:val="none" w:sz="0" w:space="0" w:color="auto"/>
      </w:divBdr>
    </w:div>
    <w:div w:id="1338508352">
      <w:bodyDiv w:val="1"/>
      <w:marLeft w:val="0"/>
      <w:marRight w:val="0"/>
      <w:marTop w:val="0"/>
      <w:marBottom w:val="0"/>
      <w:divBdr>
        <w:top w:val="none" w:sz="0" w:space="0" w:color="auto"/>
        <w:left w:val="none" w:sz="0" w:space="0" w:color="auto"/>
        <w:bottom w:val="none" w:sz="0" w:space="0" w:color="auto"/>
        <w:right w:val="none" w:sz="0" w:space="0" w:color="auto"/>
      </w:divBdr>
    </w:div>
    <w:div w:id="1367289897">
      <w:bodyDiv w:val="1"/>
      <w:marLeft w:val="0"/>
      <w:marRight w:val="0"/>
      <w:marTop w:val="0"/>
      <w:marBottom w:val="0"/>
      <w:divBdr>
        <w:top w:val="none" w:sz="0" w:space="0" w:color="auto"/>
        <w:left w:val="none" w:sz="0" w:space="0" w:color="auto"/>
        <w:bottom w:val="none" w:sz="0" w:space="0" w:color="auto"/>
        <w:right w:val="none" w:sz="0" w:space="0" w:color="auto"/>
      </w:divBdr>
    </w:div>
    <w:div w:id="1401051697">
      <w:bodyDiv w:val="1"/>
      <w:marLeft w:val="0"/>
      <w:marRight w:val="0"/>
      <w:marTop w:val="0"/>
      <w:marBottom w:val="0"/>
      <w:divBdr>
        <w:top w:val="none" w:sz="0" w:space="0" w:color="auto"/>
        <w:left w:val="none" w:sz="0" w:space="0" w:color="auto"/>
        <w:bottom w:val="none" w:sz="0" w:space="0" w:color="auto"/>
        <w:right w:val="none" w:sz="0" w:space="0" w:color="auto"/>
      </w:divBdr>
    </w:div>
    <w:div w:id="1667242859">
      <w:bodyDiv w:val="1"/>
      <w:marLeft w:val="0"/>
      <w:marRight w:val="0"/>
      <w:marTop w:val="0"/>
      <w:marBottom w:val="0"/>
      <w:divBdr>
        <w:top w:val="none" w:sz="0" w:space="0" w:color="auto"/>
        <w:left w:val="none" w:sz="0" w:space="0" w:color="auto"/>
        <w:bottom w:val="none" w:sz="0" w:space="0" w:color="auto"/>
        <w:right w:val="none" w:sz="0" w:space="0" w:color="auto"/>
      </w:divBdr>
    </w:div>
    <w:div w:id="1852572582">
      <w:bodyDiv w:val="1"/>
      <w:marLeft w:val="0"/>
      <w:marRight w:val="0"/>
      <w:marTop w:val="0"/>
      <w:marBottom w:val="0"/>
      <w:divBdr>
        <w:top w:val="none" w:sz="0" w:space="0" w:color="auto"/>
        <w:left w:val="none" w:sz="0" w:space="0" w:color="auto"/>
        <w:bottom w:val="none" w:sz="0" w:space="0" w:color="auto"/>
        <w:right w:val="none" w:sz="0" w:space="0" w:color="auto"/>
      </w:divBdr>
    </w:div>
    <w:div w:id="21450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184C-8637-42CD-8936-AE6ECD54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3488</Words>
  <Characters>18840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cp:lastModifiedBy>
  <cp:revision>4</cp:revision>
  <dcterms:created xsi:type="dcterms:W3CDTF">2019-03-07T20:22:00Z</dcterms:created>
  <dcterms:modified xsi:type="dcterms:W3CDTF">2019-03-07T20:39:00Z</dcterms:modified>
</cp:coreProperties>
</file>